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AFA23" w14:textId="77777777" w:rsidR="001B0604" w:rsidRDefault="001B0604" w:rsidP="009D3754">
      <w:pPr>
        <w:widowControl/>
        <w:shd w:val="clear" w:color="auto" w:fill="FFFFFF"/>
        <w:spacing w:line="480" w:lineRule="atLeast"/>
        <w:ind w:firstLine="562"/>
        <w:jc w:val="left"/>
        <w:rPr>
          <w:rFonts w:ascii="黑体" w:eastAsia="黑体" w:hAnsi="黑体" w:cs="宋体"/>
          <w:color w:val="333333"/>
          <w:kern w:val="0"/>
          <w:sz w:val="36"/>
          <w:szCs w:val="36"/>
        </w:rPr>
      </w:pPr>
      <w:r w:rsidRPr="001B0604">
        <w:rPr>
          <w:rFonts w:ascii="黑体" w:eastAsia="黑体" w:hAnsi="黑体" w:cs="宋体" w:hint="eastAsia"/>
          <w:color w:val="333333"/>
          <w:kern w:val="0"/>
          <w:sz w:val="36"/>
          <w:szCs w:val="36"/>
        </w:rPr>
        <w:t>南昌航空大学后勤管理处能源中心招聘公示</w:t>
      </w:r>
    </w:p>
    <w:p w14:paraId="3BFB9286" w14:textId="67458EFA" w:rsidR="002E05DD" w:rsidRDefault="002E05DD" w:rsidP="009D3754">
      <w:pPr>
        <w:widowControl/>
        <w:shd w:val="clear" w:color="auto" w:fill="FFFFFF"/>
        <w:spacing w:line="480" w:lineRule="atLeast"/>
        <w:ind w:firstLine="562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后勤管理处</w:t>
      </w:r>
      <w:r w:rsidRPr="002E05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于20</w:t>
      </w:r>
      <w:r w:rsidRPr="002E05DD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color w:val="333333"/>
          <w:kern w:val="0"/>
          <w:sz w:val="28"/>
          <w:szCs w:val="28"/>
        </w:rPr>
        <w:t>5</w:t>
      </w:r>
      <w:r w:rsidRPr="002E05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 w:rsidR="00FC796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</w:t>
      </w:r>
      <w:r w:rsidRPr="002E05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 w:rsidR="00FC796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12</w:t>
      </w:r>
      <w:r w:rsidRPr="002E05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日在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前湖校区</w:t>
      </w:r>
      <w:r w:rsidR="00FC796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B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栋</w:t>
      </w:r>
      <w:r w:rsidR="00FC796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425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室分别对</w:t>
      </w:r>
      <w:r w:rsidRPr="002E05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应聘</w:t>
      </w:r>
      <w:r w:rsidR="00FC796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统计核算员</w:t>
      </w:r>
      <w:r w:rsidRPr="002E05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岗位的</w:t>
      </w:r>
      <w:r w:rsidR="00FC796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</w:t>
      </w:r>
      <w:r w:rsidRPr="002E05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名人员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进行了</w:t>
      </w:r>
      <w:r w:rsidRPr="002E05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面试，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经统计，</w:t>
      </w:r>
      <w:r w:rsidRPr="002E05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现将</w:t>
      </w:r>
      <w:r w:rsidR="0081388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考核排名</w:t>
      </w:r>
      <w:r w:rsidRPr="002E05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公示如下：</w:t>
      </w:r>
    </w:p>
    <w:tbl>
      <w:tblPr>
        <w:tblW w:w="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742"/>
      </w:tblGrid>
      <w:tr w:rsidR="0081388E" w:rsidRPr="00342006" w14:paraId="02FDF58F" w14:textId="77777777" w:rsidTr="00FC7966">
        <w:trPr>
          <w:trHeight w:val="554"/>
          <w:jc w:val="center"/>
        </w:trPr>
        <w:tc>
          <w:tcPr>
            <w:tcW w:w="2094" w:type="dxa"/>
            <w:shd w:val="clear" w:color="auto" w:fill="auto"/>
            <w:noWrap/>
            <w:vAlign w:val="center"/>
            <w:hideMark/>
          </w:tcPr>
          <w:p w14:paraId="3D30FE83" w14:textId="77777777" w:rsidR="0081388E" w:rsidRPr="00342006" w:rsidRDefault="0081388E" w:rsidP="007B5F3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420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42" w:type="dxa"/>
            <w:shd w:val="clear" w:color="auto" w:fill="auto"/>
            <w:noWrap/>
            <w:vAlign w:val="center"/>
            <w:hideMark/>
          </w:tcPr>
          <w:p w14:paraId="1BA0CDA5" w14:textId="77777777" w:rsidR="0081388E" w:rsidRPr="00342006" w:rsidRDefault="0081388E" w:rsidP="007B5F3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考核排名</w:t>
            </w:r>
          </w:p>
        </w:tc>
      </w:tr>
      <w:tr w:rsidR="0081388E" w:rsidRPr="00342006" w14:paraId="498EB3A7" w14:textId="77777777" w:rsidTr="00FC7966">
        <w:trPr>
          <w:trHeight w:val="1152"/>
          <w:jc w:val="center"/>
        </w:trPr>
        <w:tc>
          <w:tcPr>
            <w:tcW w:w="2094" w:type="dxa"/>
            <w:shd w:val="clear" w:color="auto" w:fill="auto"/>
            <w:noWrap/>
            <w:vAlign w:val="center"/>
            <w:hideMark/>
          </w:tcPr>
          <w:p w14:paraId="63C20E6B" w14:textId="77777777" w:rsidR="0081388E" w:rsidRPr="00342006" w:rsidRDefault="00FC7966" w:rsidP="008138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4200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赵家玉</w:t>
            </w:r>
          </w:p>
        </w:tc>
        <w:tc>
          <w:tcPr>
            <w:tcW w:w="1742" w:type="dxa"/>
            <w:shd w:val="clear" w:color="auto" w:fill="auto"/>
            <w:noWrap/>
            <w:vAlign w:val="center"/>
            <w:hideMark/>
          </w:tcPr>
          <w:p w14:paraId="26B003CE" w14:textId="77777777" w:rsidR="0081388E" w:rsidRPr="00342006" w:rsidRDefault="0081388E" w:rsidP="008138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4200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81388E" w:rsidRPr="00342006" w14:paraId="4E504625" w14:textId="77777777" w:rsidTr="00FC7966">
        <w:trPr>
          <w:trHeight w:val="1152"/>
          <w:jc w:val="center"/>
        </w:trPr>
        <w:tc>
          <w:tcPr>
            <w:tcW w:w="2094" w:type="dxa"/>
            <w:shd w:val="clear" w:color="auto" w:fill="auto"/>
            <w:noWrap/>
            <w:vAlign w:val="center"/>
            <w:hideMark/>
          </w:tcPr>
          <w:p w14:paraId="028EE1E4" w14:textId="77777777" w:rsidR="0081388E" w:rsidRPr="00342006" w:rsidRDefault="00FC7966" w:rsidP="008138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黄素平</w:t>
            </w:r>
          </w:p>
        </w:tc>
        <w:tc>
          <w:tcPr>
            <w:tcW w:w="1742" w:type="dxa"/>
            <w:shd w:val="clear" w:color="auto" w:fill="auto"/>
            <w:noWrap/>
            <w:vAlign w:val="center"/>
            <w:hideMark/>
          </w:tcPr>
          <w:p w14:paraId="3E7CA199" w14:textId="77777777" w:rsidR="0081388E" w:rsidRPr="00342006" w:rsidRDefault="0081388E" w:rsidP="008138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4200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81388E" w:rsidRPr="00342006" w14:paraId="128322E2" w14:textId="77777777" w:rsidTr="00FC7966">
        <w:trPr>
          <w:trHeight w:val="1086"/>
          <w:jc w:val="center"/>
        </w:trPr>
        <w:tc>
          <w:tcPr>
            <w:tcW w:w="2094" w:type="dxa"/>
            <w:shd w:val="clear" w:color="auto" w:fill="auto"/>
            <w:noWrap/>
            <w:vAlign w:val="center"/>
            <w:hideMark/>
          </w:tcPr>
          <w:p w14:paraId="789FE8EE" w14:textId="77777777" w:rsidR="0081388E" w:rsidRPr="00342006" w:rsidRDefault="00FC7966" w:rsidP="008138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刘文颖</w:t>
            </w:r>
          </w:p>
        </w:tc>
        <w:tc>
          <w:tcPr>
            <w:tcW w:w="1742" w:type="dxa"/>
            <w:shd w:val="clear" w:color="auto" w:fill="auto"/>
            <w:noWrap/>
            <w:vAlign w:val="center"/>
            <w:hideMark/>
          </w:tcPr>
          <w:p w14:paraId="29B7FD74" w14:textId="77777777" w:rsidR="0081388E" w:rsidRPr="00342006" w:rsidRDefault="0081388E" w:rsidP="008138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4200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</w:tbl>
    <w:p w14:paraId="4BDE067A" w14:textId="2C023508" w:rsidR="002E05DD" w:rsidRDefault="002E05DD" w:rsidP="009D3754">
      <w:pPr>
        <w:widowControl/>
        <w:shd w:val="clear" w:color="auto" w:fill="FFFFFF"/>
        <w:spacing w:line="480" w:lineRule="atLeast"/>
        <w:ind w:firstLine="706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2E05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公示时间202</w:t>
      </w:r>
      <w:r w:rsidR="009D375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5</w:t>
      </w:r>
      <w:r w:rsidRPr="002E05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 w:rsidR="00FC796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</w:t>
      </w:r>
      <w:r w:rsidRPr="002E05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 w:rsidR="00FC796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</w:t>
      </w:r>
      <w:r w:rsidR="0010298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</w:t>
      </w:r>
      <w:r w:rsidRPr="002E05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日至202</w:t>
      </w:r>
      <w:r w:rsidR="009D375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5</w:t>
      </w:r>
      <w:r w:rsidRPr="002E05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 w:rsidR="00FC796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</w:t>
      </w:r>
      <w:r w:rsidRPr="002E05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 w:rsidR="0010298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</w:t>
      </w:r>
      <w:r w:rsidRPr="002E05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日。如有异议，请于公示期间向</w:t>
      </w:r>
      <w:r w:rsidR="009D375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后勤管理处</w:t>
      </w:r>
      <w:r w:rsidRPr="002E05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反映。联系电话0791-83863</w:t>
      </w:r>
      <w:r w:rsidR="009D375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020</w:t>
      </w:r>
      <w:r w:rsidRPr="002E05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. 资格审查贯穿于招聘工作全过程，凡发现与公告范围和条件不符或弄虚作假的随时取消其聘用资格。</w:t>
      </w:r>
    </w:p>
    <w:p w14:paraId="1FAB5003" w14:textId="77777777" w:rsidR="009D3754" w:rsidRDefault="009D3754" w:rsidP="009D3754">
      <w:pPr>
        <w:widowControl/>
        <w:shd w:val="clear" w:color="auto" w:fill="FFFFFF"/>
        <w:spacing w:line="480" w:lineRule="atLeast"/>
        <w:ind w:firstLine="706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</w:p>
    <w:p w14:paraId="0A2946D4" w14:textId="77777777" w:rsidR="009D3754" w:rsidRDefault="009D3754" w:rsidP="009D3754">
      <w:pPr>
        <w:widowControl/>
        <w:shd w:val="clear" w:color="auto" w:fill="FFFFFF"/>
        <w:spacing w:line="480" w:lineRule="atLeast"/>
        <w:ind w:firstLineChars="1900" w:firstLine="5320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后勤管理处</w:t>
      </w:r>
    </w:p>
    <w:p w14:paraId="6C8EEE48" w14:textId="3E615023" w:rsidR="009D3754" w:rsidRPr="002E05DD" w:rsidRDefault="009D3754" w:rsidP="009D3754">
      <w:pPr>
        <w:widowControl/>
        <w:shd w:val="clear" w:color="auto" w:fill="FFFFFF"/>
        <w:spacing w:line="480" w:lineRule="atLeast"/>
        <w:ind w:firstLineChars="1800" w:firstLine="5040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eastAsia="宋体" w:hAnsi="宋体" w:cs="宋体"/>
          <w:color w:val="333333"/>
          <w:kern w:val="0"/>
          <w:sz w:val="28"/>
          <w:szCs w:val="28"/>
        </w:rPr>
        <w:t>2025年</w:t>
      </w:r>
      <w:r w:rsidR="00FC796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</w:t>
      </w:r>
      <w:r>
        <w:rPr>
          <w:rFonts w:ascii="宋体" w:eastAsia="宋体" w:hAnsi="宋体" w:cs="宋体"/>
          <w:color w:val="333333"/>
          <w:kern w:val="0"/>
          <w:sz w:val="28"/>
          <w:szCs w:val="28"/>
        </w:rPr>
        <w:t>月</w:t>
      </w:r>
      <w:r w:rsidR="00FC796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</w:t>
      </w:r>
      <w:r w:rsidR="0010298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</w:t>
      </w:r>
      <w:r>
        <w:rPr>
          <w:rFonts w:ascii="宋体" w:eastAsia="宋体" w:hAnsi="宋体" w:cs="宋体"/>
          <w:color w:val="333333"/>
          <w:kern w:val="0"/>
          <w:sz w:val="28"/>
          <w:szCs w:val="28"/>
        </w:rPr>
        <w:t>日</w:t>
      </w:r>
    </w:p>
    <w:p w14:paraId="425833FF" w14:textId="77777777" w:rsidR="000535EF" w:rsidRDefault="000535EF">
      <w:pPr>
        <w:rPr>
          <w:rFonts w:hint="eastAsia"/>
        </w:rPr>
      </w:pPr>
    </w:p>
    <w:sectPr w:rsidR="000535EF" w:rsidSect="004C4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8145E" w14:textId="77777777" w:rsidR="00A946F1" w:rsidRDefault="00A946F1" w:rsidP="00FC7966">
      <w:pPr>
        <w:rPr>
          <w:rFonts w:hint="eastAsia"/>
        </w:rPr>
      </w:pPr>
      <w:r>
        <w:separator/>
      </w:r>
    </w:p>
  </w:endnote>
  <w:endnote w:type="continuationSeparator" w:id="0">
    <w:p w14:paraId="24FF1968" w14:textId="77777777" w:rsidR="00A946F1" w:rsidRDefault="00A946F1" w:rsidP="00FC796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1CFFB" w14:textId="77777777" w:rsidR="00A946F1" w:rsidRDefault="00A946F1" w:rsidP="00FC7966">
      <w:pPr>
        <w:rPr>
          <w:rFonts w:hint="eastAsia"/>
        </w:rPr>
      </w:pPr>
      <w:r>
        <w:separator/>
      </w:r>
    </w:p>
  </w:footnote>
  <w:footnote w:type="continuationSeparator" w:id="0">
    <w:p w14:paraId="25E42A05" w14:textId="77777777" w:rsidR="00A946F1" w:rsidRDefault="00A946F1" w:rsidP="00FC796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242"/>
    <w:rsid w:val="000535EF"/>
    <w:rsid w:val="00102981"/>
    <w:rsid w:val="00131E07"/>
    <w:rsid w:val="001B0604"/>
    <w:rsid w:val="00225626"/>
    <w:rsid w:val="002E05DD"/>
    <w:rsid w:val="002E6080"/>
    <w:rsid w:val="004C42BD"/>
    <w:rsid w:val="006321C0"/>
    <w:rsid w:val="0081388E"/>
    <w:rsid w:val="008B368D"/>
    <w:rsid w:val="008E5E4F"/>
    <w:rsid w:val="009D3754"/>
    <w:rsid w:val="00A946F1"/>
    <w:rsid w:val="00B33242"/>
    <w:rsid w:val="00B9260E"/>
    <w:rsid w:val="00CB4198"/>
    <w:rsid w:val="00FC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5ECCC"/>
  <w15:docId w15:val="{A868DD83-2C10-4A43-BEAE-486B6C39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2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9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9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2025-01-06T06:26:00Z</dcterms:created>
  <dcterms:modified xsi:type="dcterms:W3CDTF">2025-03-14T09:06:00Z</dcterms:modified>
</cp:coreProperties>
</file>