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D179">
      <w:pPr>
        <w:spacing w:line="360" w:lineRule="auto"/>
        <w:jc w:val="center"/>
        <w:rPr>
          <w:rFonts w:ascii="黑体" w:hAnsi="黑体" w:eastAsia="黑体"/>
          <w:sz w:val="32"/>
          <w:szCs w:val="32"/>
        </w:rPr>
      </w:pPr>
      <w:r>
        <w:rPr>
          <w:rFonts w:hint="eastAsia" w:ascii="黑体" w:hAnsi="黑体" w:eastAsia="黑体"/>
          <w:sz w:val="32"/>
          <w:szCs w:val="32"/>
        </w:rPr>
        <w:t xml:space="preserve">南昌航空大学2025年上海路红光厂上水管修缮工程采购公告 </w:t>
      </w:r>
    </w:p>
    <w:p w14:paraId="4D66AFE2">
      <w:pPr>
        <w:spacing w:line="360" w:lineRule="auto"/>
        <w:ind w:firstLine="630"/>
        <w:rPr>
          <w:rFonts w:ascii="仿宋" w:hAnsi="仿宋" w:eastAsia="仿宋" w:cs="宋体"/>
          <w:color w:val="333333"/>
          <w:kern w:val="0"/>
          <w:sz w:val="30"/>
          <w:szCs w:val="30"/>
        </w:rPr>
      </w:pPr>
      <w:r>
        <w:rPr>
          <w:rFonts w:hint="eastAsia" w:ascii="仿宋" w:hAnsi="仿宋" w:eastAsia="仿宋" w:cs="宋体"/>
          <w:color w:val="333333"/>
          <w:kern w:val="0"/>
          <w:sz w:val="30"/>
          <w:szCs w:val="30"/>
        </w:rPr>
        <w:t>南昌航空大学后勤处就“南昌航空大学2025年上海路红光厂上水管修缮工程”采用公开竞价方式采购,现请符合资格的施工企业参与该项目的竞标。</w:t>
      </w:r>
    </w:p>
    <w:p w14:paraId="17100659">
      <w:pPr>
        <w:keepNext w:val="0"/>
        <w:keepLines w:val="0"/>
        <w:pageBreakBefore w:val="0"/>
        <w:kinsoku/>
        <w:wordWrap/>
        <w:overflowPunct/>
        <w:topLinePunct w:val="0"/>
        <w:autoSpaceDE/>
        <w:autoSpaceDN/>
        <w:bidi w:val="0"/>
        <w:adjustRightInd/>
        <w:snapToGrid/>
        <w:spacing w:line="480" w:lineRule="exact"/>
        <w:ind w:firstLine="630"/>
        <w:textAlignment w:val="auto"/>
        <w:rPr>
          <w:rFonts w:ascii="黑体" w:hAnsi="黑体" w:eastAsia="黑体"/>
          <w:sz w:val="32"/>
          <w:szCs w:val="32"/>
        </w:rPr>
      </w:pPr>
      <w:r>
        <w:rPr>
          <w:rFonts w:hint="eastAsia" w:ascii="微软雅黑" w:hAnsi="微软雅黑" w:eastAsia="微软雅黑" w:cs="宋体"/>
          <w:color w:val="333333"/>
          <w:kern w:val="0"/>
          <w:sz w:val="19"/>
          <w:szCs w:val="19"/>
        </w:rPr>
        <w:t xml:space="preserve">  </w:t>
      </w:r>
      <w:r>
        <w:rPr>
          <w:rFonts w:hint="eastAsia" w:ascii="仿宋" w:hAnsi="仿宋" w:eastAsia="仿宋" w:cs="宋体"/>
          <w:b/>
          <w:bCs/>
          <w:color w:val="333333"/>
          <w:kern w:val="0"/>
          <w:sz w:val="30"/>
          <w:szCs w:val="30"/>
        </w:rPr>
        <w:t>一、采购须知</w:t>
      </w:r>
    </w:p>
    <w:p w14:paraId="3B30546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宋体"/>
          <w:color w:val="333333"/>
          <w:kern w:val="0"/>
          <w:sz w:val="30"/>
          <w:szCs w:val="30"/>
        </w:rPr>
      </w:pP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 xml:space="preserve"> </w:t>
      </w: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1</w:t>
      </w:r>
      <w:r>
        <w:rPr>
          <w:rFonts w:hint="eastAsia" w:ascii="仿宋" w:hAnsi="仿宋" w:eastAsia="仿宋" w:cs="宋体"/>
          <w:color w:val="333333"/>
          <w:kern w:val="0"/>
          <w:sz w:val="30"/>
          <w:szCs w:val="30"/>
        </w:rPr>
        <w:t>、项目名称：南昌航空大学2025年上海路红光厂上水管修缮工程</w:t>
      </w:r>
    </w:p>
    <w:p w14:paraId="29A1A956">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asciiTheme="minorEastAsia" w:hAnsiTheme="minorEastAsia"/>
          <w:sz w:val="28"/>
          <w:szCs w:val="28"/>
        </w:rPr>
      </w:pPr>
      <w:r>
        <w:rPr>
          <w:rFonts w:hint="eastAsia" w:ascii="仿宋" w:hAnsi="仿宋" w:eastAsia="仿宋" w:cs="仿宋"/>
          <w:color w:val="333333"/>
          <w:kern w:val="0"/>
          <w:sz w:val="30"/>
          <w:szCs w:val="30"/>
        </w:rPr>
        <w:t>2</w:t>
      </w:r>
      <w:r>
        <w:rPr>
          <w:rFonts w:hint="eastAsia" w:ascii="仿宋" w:hAnsi="仿宋" w:eastAsia="仿宋" w:cs="宋体"/>
          <w:color w:val="333333"/>
          <w:kern w:val="0"/>
          <w:sz w:val="30"/>
          <w:szCs w:val="30"/>
        </w:rPr>
        <w:t>、项目编号：NCHU2025030087。</w:t>
      </w:r>
    </w:p>
    <w:p w14:paraId="264FE387">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hint="eastAsia" w:ascii="仿宋" w:hAnsi="仿宋" w:eastAsia="仿宋" w:cs="宋体"/>
          <w:color w:val="333333"/>
          <w:kern w:val="0"/>
          <w:sz w:val="30"/>
          <w:szCs w:val="30"/>
          <w:lang w:eastAsia="zh-CN"/>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w:t>
      </w:r>
      <w:r>
        <w:rPr>
          <w:rFonts w:hint="eastAsia" w:ascii="仿宋" w:hAnsi="仿宋" w:eastAsia="仿宋" w:cs="宋体"/>
          <w:color w:val="333333"/>
          <w:kern w:val="0"/>
          <w:sz w:val="30"/>
          <w:szCs w:val="30"/>
          <w:lang w:eastAsia="zh-CN"/>
        </w:rPr>
        <w:t>见附件</w:t>
      </w:r>
    </w:p>
    <w:p w14:paraId="43929B39">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、采购总预算（人民币）：159096.55元。</w:t>
      </w:r>
    </w:p>
    <w:p w14:paraId="23D5A50E">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5、工期要求：</w:t>
      </w:r>
      <w:r>
        <w:rPr>
          <w:rFonts w:hint="eastAsia" w:ascii="仿宋" w:hAnsi="仿宋" w:eastAsia="仿宋" w:cs="宋体"/>
          <w:color w:val="333333"/>
          <w:kern w:val="0"/>
          <w:sz w:val="30"/>
          <w:szCs w:val="30"/>
          <w:u w:val="single"/>
          <w:lang w:val="en-US" w:eastAsia="zh-CN"/>
        </w:rPr>
        <w:t>10</w:t>
      </w:r>
      <w:r>
        <w:rPr>
          <w:rFonts w:hint="eastAsia" w:ascii="仿宋" w:hAnsi="仿宋" w:eastAsia="仿宋" w:cs="宋体"/>
          <w:color w:val="333333"/>
          <w:kern w:val="0"/>
          <w:sz w:val="30"/>
          <w:szCs w:val="30"/>
          <w:lang w:val="en-US" w:eastAsia="zh-CN"/>
        </w:rPr>
        <w:t>日历天数</w:t>
      </w:r>
    </w:p>
    <w:p w14:paraId="55534471">
      <w:pPr>
        <w:spacing w:line="360" w:lineRule="auto"/>
        <w:ind w:left="-840" w:leftChars="-400" w:firstLine="1500" w:firstLineChars="5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、主材品牌</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2115"/>
        <w:gridCol w:w="4049"/>
      </w:tblGrid>
      <w:tr w14:paraId="56778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noWrap w:val="0"/>
            <w:vAlign w:val="top"/>
          </w:tcPr>
          <w:p w14:paraId="2D505C12">
            <w:pPr>
              <w:spacing w:line="360" w:lineRule="auto"/>
              <w:ind w:firstLine="300" w:firstLineChars="1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序号</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14:paraId="08FCA0AC">
            <w:pPr>
              <w:spacing w:line="360" w:lineRule="auto"/>
              <w:ind w:firstLine="63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名称</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14:paraId="27EF1C69">
            <w:pPr>
              <w:spacing w:line="360" w:lineRule="auto"/>
              <w:ind w:firstLine="1500" w:firstLineChars="5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eastAsia="zh-CN"/>
              </w:rPr>
              <w:t>使用</w:t>
            </w:r>
            <w:r>
              <w:rPr>
                <w:rFonts w:hint="eastAsia" w:ascii="仿宋" w:hAnsi="仿宋" w:eastAsia="仿宋" w:cs="宋体"/>
                <w:color w:val="333333"/>
                <w:kern w:val="0"/>
                <w:sz w:val="30"/>
                <w:szCs w:val="30"/>
              </w:rPr>
              <w:t>品牌</w:t>
            </w:r>
          </w:p>
        </w:tc>
      </w:tr>
      <w:tr w14:paraId="3B2E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noWrap w:val="0"/>
            <w:vAlign w:val="top"/>
          </w:tcPr>
          <w:p w14:paraId="2828D07C">
            <w:pPr>
              <w:spacing w:line="360" w:lineRule="auto"/>
              <w:ind w:firstLine="560" w:firstLineChars="200"/>
              <w:jc w:val="both"/>
              <w:rPr>
                <w:rFonts w:hint="eastAsia" w:ascii="仿宋" w:hAnsi="仿宋" w:eastAsia="仿宋" w:cs="宋体"/>
                <w:color w:val="333333"/>
                <w:kern w:val="0"/>
                <w:sz w:val="30"/>
                <w:szCs w:val="30"/>
              </w:rPr>
            </w:pPr>
            <w:r>
              <w:rPr>
                <w:rFonts w:hint="eastAsia" w:ascii="仿宋" w:hAnsi="仿宋" w:eastAsia="仿宋" w:cs="宋体"/>
                <w:color w:val="333333"/>
                <w:kern w:val="0"/>
                <w:sz w:val="28"/>
                <w:szCs w:val="28"/>
                <w:lang w:val="en-US" w:eastAsia="zh-CN"/>
              </w:rPr>
              <w:t>1</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14:paraId="7C7FB3DC">
            <w:pPr>
              <w:spacing w:line="360" w:lineRule="auto"/>
              <w:jc w:val="center"/>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28"/>
                <w:szCs w:val="28"/>
                <w:lang w:val="en-US" w:eastAsia="zh-CN"/>
              </w:rPr>
              <w:t>管材</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14:paraId="69941F90">
            <w:pPr>
              <w:spacing w:line="360" w:lineRule="auto"/>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28"/>
                <w:szCs w:val="28"/>
                <w:lang w:eastAsia="zh-CN"/>
              </w:rPr>
              <w:t>联塑</w:t>
            </w:r>
            <w:r>
              <w:rPr>
                <w:rFonts w:hint="eastAsia" w:ascii="仿宋" w:hAnsi="仿宋" w:eastAsia="仿宋" w:cs="宋体"/>
                <w:color w:val="333333"/>
                <w:kern w:val="0"/>
                <w:sz w:val="28"/>
                <w:szCs w:val="28"/>
                <w:lang w:val="en-US" w:eastAsia="zh-CN"/>
              </w:rPr>
              <w:t>LESSO</w:t>
            </w:r>
            <w:r>
              <w:rPr>
                <w:rFonts w:hint="eastAsia" w:ascii="仿宋" w:hAnsi="仿宋" w:eastAsia="仿宋" w:cs="宋体"/>
                <w:color w:val="333333"/>
                <w:kern w:val="0"/>
                <w:sz w:val="28"/>
                <w:szCs w:val="28"/>
                <w:lang w:eastAsia="zh-CN"/>
              </w:rPr>
              <w:t>、日丰、保利或优于</w:t>
            </w:r>
          </w:p>
        </w:tc>
      </w:tr>
      <w:tr w14:paraId="7A2A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noWrap w:val="0"/>
            <w:vAlign w:val="top"/>
          </w:tcPr>
          <w:p w14:paraId="5AD48106">
            <w:pPr>
              <w:spacing w:line="360" w:lineRule="auto"/>
              <w:ind w:firstLine="560" w:firstLineChars="20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28"/>
                <w:szCs w:val="28"/>
                <w:lang w:val="en-US" w:eastAsia="zh-CN"/>
              </w:rPr>
              <w:t xml:space="preserve">2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14:paraId="4D06FD01">
            <w:pPr>
              <w:spacing w:line="360" w:lineRule="auto"/>
              <w:jc w:val="center"/>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法兰阀门</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14:paraId="4561AF00">
            <w:pPr>
              <w:spacing w:line="360" w:lineRule="auto"/>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eastAsia="zh-CN"/>
              </w:rPr>
              <w:t>纽威、立信、永德信或优于</w:t>
            </w:r>
          </w:p>
        </w:tc>
      </w:tr>
    </w:tbl>
    <w:p w14:paraId="3DA273FF">
      <w:pPr>
        <w:spacing w:line="360" w:lineRule="auto"/>
        <w:ind w:firstLine="300" w:firstLineChars="10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、采购方式：本项目以工程量清单为依据进行</w:t>
      </w:r>
      <w:r>
        <w:rPr>
          <w:rFonts w:hint="eastAsia" w:ascii="仿宋" w:hAnsi="仿宋" w:eastAsia="仿宋" w:cs="宋体"/>
          <w:color w:val="333333"/>
          <w:kern w:val="0"/>
          <w:sz w:val="30"/>
          <w:szCs w:val="30"/>
          <w:lang w:eastAsia="zh-CN"/>
        </w:rPr>
        <w:t>分项</w:t>
      </w:r>
      <w:r>
        <w:rPr>
          <w:rFonts w:hint="eastAsia" w:ascii="仿宋" w:hAnsi="仿宋" w:eastAsia="仿宋" w:cs="宋体"/>
          <w:color w:val="333333"/>
          <w:kern w:val="0"/>
          <w:sz w:val="30"/>
          <w:szCs w:val="30"/>
        </w:rPr>
        <w:t>报价，报价精确到小数点后两位数，按报价从低到高顺序排列，排列第1位的企业为该工程服务商；如排列第1位出现报价相同的两家及以上的情况，则报价相同的企业进行第二轮报价，最低报价企业确定为工程服务商</w:t>
      </w:r>
      <w:r>
        <w:rPr>
          <w:rFonts w:hint="eastAsia" w:ascii="仿宋" w:hAnsi="仿宋" w:eastAsia="仿宋" w:cs="宋体"/>
          <w:color w:val="333333"/>
          <w:kern w:val="0"/>
          <w:sz w:val="30"/>
          <w:szCs w:val="30"/>
          <w:lang w:eastAsia="zh-CN"/>
        </w:rPr>
        <w:t>。</w:t>
      </w:r>
    </w:p>
    <w:p w14:paraId="30C4CB25">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color w:val="333333"/>
          <w:kern w:val="0"/>
          <w:sz w:val="30"/>
          <w:szCs w:val="30"/>
          <w:lang w:eastAsia="zh-CN"/>
        </w:rPr>
        <w:t>，（</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0EF79631">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463436E8">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凡成交供应商采购的主要材料</w:t>
      </w:r>
      <w:r>
        <w:rPr>
          <w:rFonts w:hint="eastAsia" w:ascii="仿宋" w:hAnsi="仿宋" w:eastAsia="仿宋" w:cs="宋体"/>
          <w:color w:val="333333"/>
          <w:kern w:val="0"/>
          <w:sz w:val="30"/>
          <w:szCs w:val="30"/>
          <w:lang w:eastAsia="zh-CN"/>
        </w:rPr>
        <w:t>及品牌</w:t>
      </w:r>
      <w:r>
        <w:rPr>
          <w:rFonts w:hint="eastAsia" w:ascii="仿宋" w:hAnsi="仿宋" w:eastAsia="仿宋" w:cs="宋体"/>
          <w:color w:val="333333"/>
          <w:kern w:val="0"/>
          <w:sz w:val="30"/>
          <w:szCs w:val="30"/>
        </w:rPr>
        <w:t>，必须提供出厂合格证书及试验资料，按约定的品牌，坚决杜绝不合格材料进入施工现场，否则，采购人有权制止使用并追究成交供应商的违约责任，未按约定采购，结算时剔除不予以支付。</w:t>
      </w:r>
    </w:p>
    <w:p w14:paraId="41ABD3C6">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、服务承诺要求：</w:t>
      </w:r>
    </w:p>
    <w:p w14:paraId="5BA64B90">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eastAsia="zh-CN"/>
        </w:rPr>
        <w:t>（防水类工程质保</w:t>
      </w:r>
      <w:r>
        <w:rPr>
          <w:rFonts w:hint="eastAsia" w:ascii="仿宋" w:hAnsi="仿宋" w:eastAsia="仿宋" w:cs="宋体"/>
          <w:color w:val="333333"/>
          <w:kern w:val="0"/>
          <w:sz w:val="30"/>
          <w:szCs w:val="30"/>
          <w:lang w:val="en-US" w:eastAsia="zh-CN"/>
        </w:rPr>
        <w:t>8年</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，从工程竣工验收合格之日计起；</w:t>
      </w:r>
    </w:p>
    <w:p w14:paraId="076E2385">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（2）工程</w:t>
      </w:r>
      <w:r>
        <w:rPr>
          <w:rFonts w:hint="eastAsia" w:ascii="仿宋" w:hAnsi="仿宋" w:eastAsia="仿宋" w:cs="宋体"/>
          <w:color w:val="333333"/>
          <w:kern w:val="0"/>
          <w:sz w:val="30"/>
          <w:szCs w:val="30"/>
          <w:lang w:eastAsia="zh-CN"/>
        </w:rPr>
        <w:t>履约保证金</w:t>
      </w:r>
      <w:r>
        <w:rPr>
          <w:rFonts w:hint="eastAsia" w:ascii="仿宋" w:hAnsi="仿宋" w:eastAsia="仿宋" w:cs="宋体"/>
          <w:color w:val="333333"/>
          <w:kern w:val="0"/>
          <w:sz w:val="30"/>
          <w:szCs w:val="30"/>
        </w:rPr>
        <w:t>为合同价的</w:t>
      </w: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%，签订合同前转入学校财务账户，</w:t>
      </w:r>
      <w:r>
        <w:rPr>
          <w:rFonts w:hint="eastAsia" w:ascii="仿宋" w:hAnsi="仿宋" w:eastAsia="仿宋" w:cs="宋体"/>
          <w:color w:val="333333"/>
          <w:kern w:val="0"/>
          <w:sz w:val="30"/>
          <w:szCs w:val="30"/>
          <w:lang w:eastAsia="zh-CN"/>
        </w:rPr>
        <w:t>履约保证金</w:t>
      </w:r>
      <w:r>
        <w:rPr>
          <w:rFonts w:hint="eastAsia" w:ascii="仿宋" w:hAnsi="仿宋" w:eastAsia="仿宋" w:cs="宋体"/>
          <w:color w:val="333333"/>
          <w:kern w:val="0"/>
          <w:sz w:val="30"/>
          <w:szCs w:val="30"/>
        </w:rPr>
        <w:t>在</w:t>
      </w:r>
      <w:r>
        <w:rPr>
          <w:rFonts w:hint="eastAsia" w:ascii="仿宋" w:hAnsi="仿宋" w:eastAsia="仿宋" w:cs="宋体"/>
          <w:color w:val="333333"/>
          <w:kern w:val="0"/>
          <w:sz w:val="30"/>
          <w:szCs w:val="30"/>
          <w:lang w:eastAsia="zh-CN"/>
        </w:rPr>
        <w:t>项目竣工验收合格</w:t>
      </w:r>
      <w:r>
        <w:rPr>
          <w:rFonts w:hint="eastAsia" w:ascii="仿宋" w:hAnsi="仿宋" w:eastAsia="仿宋" w:cs="宋体"/>
          <w:color w:val="333333"/>
          <w:kern w:val="0"/>
          <w:sz w:val="30"/>
          <w:szCs w:val="30"/>
        </w:rPr>
        <w:t>后</w:t>
      </w:r>
      <w:r>
        <w:rPr>
          <w:rFonts w:hint="eastAsia" w:ascii="仿宋" w:hAnsi="仿宋" w:eastAsia="仿宋" w:cs="宋体"/>
          <w:color w:val="333333"/>
          <w:kern w:val="0"/>
          <w:sz w:val="30"/>
          <w:szCs w:val="30"/>
          <w:lang w:eastAsia="zh-CN"/>
        </w:rPr>
        <w:t>自动转为质保金</w:t>
      </w:r>
      <w:r>
        <w:rPr>
          <w:rFonts w:hint="eastAsia" w:ascii="仿宋" w:hAnsi="仿宋" w:eastAsia="仿宋" w:cs="宋体"/>
          <w:color w:val="333333"/>
          <w:kern w:val="0"/>
          <w:sz w:val="30"/>
          <w:szCs w:val="30"/>
        </w:rPr>
        <w:t>，</w:t>
      </w:r>
      <w:r>
        <w:rPr>
          <w:rFonts w:hint="eastAsia" w:ascii="仿宋" w:hAnsi="仿宋" w:eastAsia="仿宋" w:cs="宋体"/>
          <w:color w:val="333333"/>
          <w:kern w:val="0"/>
          <w:sz w:val="30"/>
          <w:szCs w:val="30"/>
          <w:lang w:eastAsia="zh-CN"/>
        </w:rPr>
        <w:t>质保期满</w:t>
      </w:r>
      <w:r>
        <w:rPr>
          <w:rFonts w:hint="eastAsia" w:ascii="仿宋" w:hAnsi="仿宋" w:eastAsia="仿宋" w:cs="宋体"/>
          <w:color w:val="333333"/>
          <w:kern w:val="0"/>
          <w:sz w:val="30"/>
          <w:szCs w:val="30"/>
        </w:rPr>
        <w:t>乙方书面提出申请，</w:t>
      </w:r>
      <w:r>
        <w:rPr>
          <w:rFonts w:hint="eastAsia" w:ascii="仿宋" w:hAnsi="仿宋" w:eastAsia="仿宋" w:cs="宋体"/>
          <w:color w:val="333333"/>
          <w:kern w:val="0"/>
          <w:sz w:val="30"/>
          <w:szCs w:val="30"/>
          <w:lang w:eastAsia="zh-CN"/>
        </w:rPr>
        <w:t>经</w:t>
      </w:r>
      <w:r>
        <w:rPr>
          <w:rFonts w:hint="eastAsia" w:ascii="仿宋" w:hAnsi="仿宋" w:eastAsia="仿宋" w:cs="宋体"/>
          <w:color w:val="333333"/>
          <w:kern w:val="0"/>
          <w:sz w:val="30"/>
          <w:szCs w:val="30"/>
        </w:rPr>
        <w:t>甲方同意后30日内退还给乙方，不计息。</w:t>
      </w:r>
    </w:p>
    <w:p w14:paraId="7924135A">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（3）工程项目禁止分包、转包，一经发现将终止合同并没收质保金。</w:t>
      </w:r>
    </w:p>
    <w:p w14:paraId="7A579B2D">
      <w:pPr>
        <w:spacing w:line="360" w:lineRule="auto"/>
        <w:ind w:firstLine="63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val="en-US" w:eastAsia="zh-CN"/>
        </w:rPr>
        <w:t>10</w:t>
      </w:r>
      <w:r>
        <w:rPr>
          <w:rFonts w:hint="eastAsia" w:ascii="仿宋" w:hAnsi="仿宋" w:eastAsia="仿宋" w:cs="宋体"/>
          <w:color w:val="333333"/>
          <w:kern w:val="0"/>
          <w:sz w:val="30"/>
          <w:szCs w:val="30"/>
        </w:rPr>
        <w:t>、报名时间：202</w:t>
      </w: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w:t>
      </w:r>
      <w:r>
        <w:rPr>
          <w:rFonts w:hint="eastAsia" w:ascii="仿宋" w:hAnsi="仿宋" w:eastAsia="仿宋" w:cs="宋体"/>
          <w:color w:val="333333"/>
          <w:kern w:val="0"/>
          <w:sz w:val="30"/>
          <w:szCs w:val="30"/>
        </w:rPr>
        <w:t>日上午</w:t>
      </w:r>
      <w:r>
        <w:rPr>
          <w:rFonts w:hint="eastAsia" w:ascii="仿宋" w:hAnsi="仿宋" w:eastAsia="仿宋" w:cs="宋体"/>
          <w:color w:val="333333"/>
          <w:kern w:val="0"/>
          <w:sz w:val="30"/>
          <w:szCs w:val="30"/>
          <w:lang w:val="en-US" w:eastAsia="zh-CN"/>
        </w:rPr>
        <w:t>9：30-11：00，下午14：30-16：00</w:t>
      </w: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eastAsia="zh-CN"/>
        </w:rPr>
        <w:t>；</w:t>
      </w:r>
      <w:bookmarkStart w:id="0" w:name="_GoBack"/>
      <w:bookmarkEnd w:id="0"/>
    </w:p>
    <w:p w14:paraId="7CB98ACD">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二、报名资格条件</w:t>
      </w:r>
    </w:p>
    <w:p w14:paraId="24EEA112">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w:t>
      </w:r>
      <w:r>
        <w:rPr>
          <w:rFonts w:hint="eastAsia" w:ascii="仿宋" w:hAnsi="仿宋" w:eastAsia="仿宋" w:cs="宋体"/>
          <w:color w:val="333333"/>
          <w:kern w:val="0"/>
          <w:sz w:val="30"/>
          <w:szCs w:val="30"/>
          <w:lang w:eastAsia="zh-CN"/>
        </w:rPr>
        <w:t>江西省</w:t>
      </w:r>
      <w:r>
        <w:rPr>
          <w:rFonts w:hint="eastAsia" w:ascii="仿宋" w:hAnsi="仿宋" w:eastAsia="仿宋" w:cs="宋体"/>
          <w:color w:val="333333"/>
          <w:kern w:val="0"/>
          <w:sz w:val="30"/>
          <w:szCs w:val="30"/>
        </w:rPr>
        <w:t>范围合法注册的公司或在南昌市注册有分公司的外地公司)；</w:t>
      </w:r>
    </w:p>
    <w:p w14:paraId="54DB5B15">
      <w:pPr>
        <w:spacing w:line="360" w:lineRule="auto"/>
        <w:ind w:firstLine="630"/>
        <w:rPr>
          <w:rFonts w:hint="default" w:ascii="仿宋" w:hAnsi="仿宋" w:eastAsia="仿宋" w:cs="宋体"/>
          <w:color w:val="000000" w:themeColor="text1"/>
          <w:kern w:val="0"/>
          <w:sz w:val="30"/>
          <w:szCs w:val="30"/>
          <w:highlight w:val="none"/>
          <w:lang w:val="en-US" w:eastAsia="zh-CN"/>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2、企业注册资本必须100万元（含）以上</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的工程类公司。</w:t>
      </w:r>
    </w:p>
    <w:p w14:paraId="061EDE6F">
      <w:pPr>
        <w:spacing w:line="360" w:lineRule="auto"/>
        <w:ind w:firstLine="63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3</w:t>
      </w:r>
      <w:r>
        <w:rPr>
          <w:rFonts w:hint="eastAsia" w:ascii="仿宋" w:hAnsi="仿宋" w:eastAsia="仿宋" w:cs="宋体"/>
          <w:color w:val="333333"/>
          <w:kern w:val="0"/>
          <w:sz w:val="30"/>
          <w:szCs w:val="30"/>
        </w:rPr>
        <w:t>、具有良好商业信誉，在经营活动中没有重大违法违纪记录，</w:t>
      </w:r>
      <w:r>
        <w:rPr>
          <w:rFonts w:hint="eastAsia" w:ascii="仿宋" w:hAnsi="仿宋" w:eastAsia="仿宋" w:cs="宋体"/>
          <w:color w:val="333333"/>
          <w:kern w:val="0"/>
          <w:sz w:val="30"/>
          <w:szCs w:val="30"/>
          <w:lang w:eastAsia="zh-CN"/>
        </w:rPr>
        <w:t>承诺</w:t>
      </w:r>
      <w:r>
        <w:rPr>
          <w:rFonts w:hint="eastAsia" w:ascii="仿宋" w:hAnsi="仿宋" w:eastAsia="仿宋" w:cs="宋体"/>
          <w:color w:val="333333"/>
          <w:kern w:val="0"/>
          <w:sz w:val="30"/>
          <w:szCs w:val="30"/>
        </w:rPr>
        <w:t>与南昌航空大学无法律诉讼行为；</w:t>
      </w:r>
    </w:p>
    <w:p w14:paraId="175BF558">
      <w:pPr>
        <w:spacing w:line="360" w:lineRule="auto"/>
        <w:ind w:firstLine="630"/>
        <w:rPr>
          <w:rFonts w:hint="eastAsia"/>
          <w:lang w:val="en-US" w:eastAsia="zh-CN"/>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125F39D4">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三、投标材料的递交</w:t>
      </w:r>
    </w:p>
    <w:p w14:paraId="0196C58A">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，资格文件包括单位授权委托书及授权委托人身份证；法人身份证复印件（加盖公章）；加盖公章的营业执照复印件等</w:t>
      </w:r>
      <w:r>
        <w:rPr>
          <w:rFonts w:hint="eastAsia" w:ascii="仿宋" w:hAnsi="仿宋" w:eastAsia="仿宋" w:cs="宋体"/>
          <w:color w:val="333333"/>
          <w:kern w:val="0"/>
          <w:sz w:val="30"/>
          <w:szCs w:val="30"/>
          <w:lang w:eastAsia="zh-CN"/>
        </w:rPr>
        <w:t>否则响应无效</w:t>
      </w:r>
      <w:r>
        <w:rPr>
          <w:rFonts w:hint="eastAsia" w:ascii="仿宋" w:hAnsi="仿宋" w:eastAsia="仿宋" w:cs="宋体"/>
          <w:color w:val="333333"/>
          <w:kern w:val="0"/>
          <w:sz w:val="30"/>
          <w:szCs w:val="30"/>
        </w:rPr>
        <w:t>；</w:t>
      </w:r>
    </w:p>
    <w:p w14:paraId="16636AA0">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w:t>
      </w:r>
      <w:r>
        <w:rPr>
          <w:rFonts w:hint="eastAsia" w:ascii="仿宋" w:hAnsi="仿宋" w:eastAsia="仿宋" w:cs="宋体"/>
          <w:color w:val="333333"/>
          <w:kern w:val="0"/>
          <w:sz w:val="30"/>
          <w:szCs w:val="30"/>
          <w:lang w:eastAsia="zh-CN"/>
        </w:rPr>
        <w:t>指定地点</w:t>
      </w:r>
      <w:r>
        <w:rPr>
          <w:rFonts w:hint="eastAsia" w:ascii="仿宋" w:hAnsi="仿宋" w:eastAsia="仿宋" w:cs="宋体"/>
          <w:color w:val="333333"/>
          <w:kern w:val="0"/>
          <w:sz w:val="30"/>
          <w:szCs w:val="30"/>
        </w:rPr>
        <w:t>，逾期恕不接受。</w:t>
      </w:r>
    </w:p>
    <w:p w14:paraId="7DC8298C">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四、采购时间：另行通知.</w:t>
      </w:r>
    </w:p>
    <w:p w14:paraId="05A7C3B6">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五、采购地点：另行通知.</w:t>
      </w:r>
    </w:p>
    <w:p w14:paraId="54D2111E">
      <w:pPr>
        <w:spacing w:line="360" w:lineRule="auto"/>
        <w:ind w:firstLine="630"/>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 </w:t>
      </w:r>
      <w:r>
        <w:rPr>
          <w:rFonts w:hint="eastAsia" w:ascii="仿宋" w:hAnsi="仿宋" w:eastAsia="仿宋" w:cs="宋体"/>
          <w:color w:val="333333"/>
          <w:kern w:val="0"/>
          <w:sz w:val="30"/>
          <w:szCs w:val="30"/>
          <w:lang w:val="en-US" w:eastAsia="zh-CN"/>
        </w:rPr>
        <w:t xml:space="preserve"> </w:t>
      </w:r>
      <w:r>
        <w:rPr>
          <w:rFonts w:hint="eastAsia" w:ascii="仿宋" w:hAnsi="仿宋" w:eastAsia="仿宋" w:cs="宋体"/>
          <w:color w:val="333333"/>
          <w:kern w:val="0"/>
          <w:sz w:val="30"/>
          <w:szCs w:val="30"/>
        </w:rPr>
        <w:t>六、联系人：</w:t>
      </w:r>
      <w:r>
        <w:rPr>
          <w:rFonts w:hint="eastAsia" w:ascii="仿宋" w:hAnsi="仿宋" w:eastAsia="仿宋" w:cs="宋体"/>
          <w:color w:val="333333"/>
          <w:kern w:val="0"/>
          <w:sz w:val="30"/>
          <w:szCs w:val="30"/>
          <w:lang w:val="en-US" w:eastAsia="zh-CN"/>
        </w:rPr>
        <w:t>唐老师</w:t>
      </w:r>
      <w:r>
        <w:rPr>
          <w:rFonts w:hint="eastAsia" w:ascii="仿宋" w:hAnsi="仿宋" w:eastAsia="仿宋" w:cs="宋体"/>
          <w:color w:val="333333"/>
          <w:kern w:val="0"/>
          <w:sz w:val="30"/>
          <w:szCs w:val="30"/>
        </w:rPr>
        <w:t>     联系电话：</w:t>
      </w:r>
      <w:r>
        <w:rPr>
          <w:rFonts w:hint="eastAsia" w:ascii="仿宋" w:hAnsi="仿宋" w:eastAsia="仿宋" w:cs="宋体"/>
          <w:color w:val="333333"/>
          <w:kern w:val="0"/>
          <w:sz w:val="30"/>
          <w:szCs w:val="30"/>
          <w:lang w:val="en-US" w:eastAsia="zh-CN"/>
        </w:rPr>
        <w:t>13576128112</w:t>
      </w:r>
    </w:p>
    <w:p w14:paraId="01A677FC">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14:paraId="4CA68FDE">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14:paraId="6ADD2D64">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14:paraId="7135BA00">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14:paraId="63B2872B">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14:paraId="3E14BF97">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sectPr>
          <w:pgSz w:w="11906" w:h="16838"/>
          <w:pgMar w:top="1440" w:right="866" w:bottom="1440" w:left="1800" w:header="851" w:footer="992" w:gutter="0"/>
          <w:cols w:space="425" w:num="1"/>
          <w:docGrid w:type="lines" w:linePitch="312" w:charSpace="0"/>
        </w:sect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1517"/>
        <w:gridCol w:w="1435"/>
        <w:gridCol w:w="1604"/>
        <w:gridCol w:w="873"/>
        <w:gridCol w:w="278"/>
        <w:gridCol w:w="718"/>
        <w:gridCol w:w="39"/>
        <w:gridCol w:w="1248"/>
      </w:tblGrid>
      <w:tr w14:paraId="65C2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9"/>
            <w:tcBorders>
              <w:top w:val="nil"/>
              <w:left w:val="nil"/>
              <w:bottom w:val="nil"/>
              <w:right w:val="nil"/>
            </w:tcBorders>
            <w:shd w:val="clear" w:color="FFFFFF" w:fill="FFFFFF"/>
            <w:vAlign w:val="center"/>
          </w:tcPr>
          <w:p w14:paraId="27C0B9A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工程量清单</w:t>
            </w:r>
          </w:p>
        </w:tc>
      </w:tr>
      <w:tr w14:paraId="5857C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824" w:type="pct"/>
            <w:gridSpan w:val="6"/>
            <w:tcBorders>
              <w:top w:val="nil"/>
              <w:left w:val="nil"/>
              <w:bottom w:val="nil"/>
              <w:right w:val="nil"/>
            </w:tcBorders>
            <w:shd w:val="clear" w:color="FFFFFF" w:fill="FFFFFF"/>
            <w:vAlign w:val="bottom"/>
          </w:tcPr>
          <w:p w14:paraId="461B447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工程名称：南昌航空大学2025年上海路红光厂上水管修缮工程</w:t>
            </w:r>
          </w:p>
        </w:tc>
        <w:tc>
          <w:tcPr>
            <w:tcW w:w="444" w:type="pct"/>
            <w:gridSpan w:val="2"/>
            <w:tcBorders>
              <w:top w:val="nil"/>
              <w:left w:val="nil"/>
              <w:bottom w:val="nil"/>
              <w:right w:val="nil"/>
            </w:tcBorders>
            <w:shd w:val="clear" w:color="FFFFFF" w:fill="FFFFFF"/>
            <w:vAlign w:val="bottom"/>
          </w:tcPr>
          <w:p w14:paraId="3445B79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731" w:type="pct"/>
            <w:tcBorders>
              <w:top w:val="nil"/>
              <w:left w:val="nil"/>
              <w:bottom w:val="nil"/>
              <w:right w:val="nil"/>
            </w:tcBorders>
            <w:shd w:val="clear" w:color="FFFFFF" w:fill="FFFFFF"/>
            <w:vAlign w:val="bottom"/>
          </w:tcPr>
          <w:p w14:paraId="696297E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p>
        </w:tc>
      </w:tr>
      <w:tr w14:paraId="14BE4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2B9E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9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D5B1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4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E6D5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4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5E3F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1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1FAA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584"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FF99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75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A9F3AE8">
            <w:pPr>
              <w:jc w:val="center"/>
              <w:rPr>
                <w:rFonts w:hint="eastAsia" w:ascii="宋体" w:hAnsi="宋体" w:eastAsia="宋体" w:cs="宋体"/>
                <w:i w:val="0"/>
                <w:iCs w:val="0"/>
                <w:color w:val="000000"/>
                <w:sz w:val="20"/>
                <w:szCs w:val="20"/>
                <w:u w:val="none"/>
              </w:rPr>
            </w:pPr>
          </w:p>
        </w:tc>
      </w:tr>
      <w:tr w14:paraId="4B351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E455110">
            <w:pPr>
              <w:jc w:val="center"/>
              <w:rPr>
                <w:rFonts w:hint="eastAsia" w:ascii="宋体" w:hAnsi="宋体" w:eastAsia="宋体" w:cs="宋体"/>
                <w:i w:val="0"/>
                <w:iCs w:val="0"/>
                <w:color w:val="000000"/>
                <w:sz w:val="20"/>
                <w:szCs w:val="20"/>
                <w:u w:val="none"/>
              </w:rPr>
            </w:pPr>
          </w:p>
        </w:tc>
        <w:tc>
          <w:tcPr>
            <w:tcW w:w="89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BC245F">
            <w:pPr>
              <w:jc w:val="center"/>
              <w:rPr>
                <w:rFonts w:hint="eastAsia" w:ascii="宋体" w:hAnsi="宋体" w:eastAsia="宋体" w:cs="宋体"/>
                <w:i w:val="0"/>
                <w:iCs w:val="0"/>
                <w:color w:val="000000"/>
                <w:sz w:val="20"/>
                <w:szCs w:val="20"/>
                <w:u w:val="none"/>
              </w:rPr>
            </w:pPr>
          </w:p>
        </w:tc>
        <w:tc>
          <w:tcPr>
            <w:tcW w:w="84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B960C45">
            <w:pPr>
              <w:jc w:val="center"/>
              <w:rPr>
                <w:rFonts w:hint="eastAsia" w:ascii="宋体" w:hAnsi="宋体" w:eastAsia="宋体" w:cs="宋体"/>
                <w:i w:val="0"/>
                <w:iCs w:val="0"/>
                <w:color w:val="000000"/>
                <w:sz w:val="20"/>
                <w:szCs w:val="20"/>
                <w:u w:val="none"/>
              </w:rPr>
            </w:pPr>
          </w:p>
        </w:tc>
        <w:tc>
          <w:tcPr>
            <w:tcW w:w="94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5A625DF">
            <w:pPr>
              <w:jc w:val="center"/>
              <w:rPr>
                <w:rFonts w:hint="eastAsia" w:ascii="宋体" w:hAnsi="宋体" w:eastAsia="宋体" w:cs="宋体"/>
                <w:i w:val="0"/>
                <w:iCs w:val="0"/>
                <w:color w:val="000000"/>
                <w:sz w:val="20"/>
                <w:szCs w:val="20"/>
                <w:u w:val="none"/>
              </w:rPr>
            </w:pPr>
          </w:p>
        </w:tc>
        <w:tc>
          <w:tcPr>
            <w:tcW w:w="51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B4A86B3">
            <w:pPr>
              <w:jc w:val="center"/>
              <w:rPr>
                <w:rFonts w:hint="eastAsia" w:ascii="宋体" w:hAnsi="宋体" w:eastAsia="宋体" w:cs="宋体"/>
                <w:i w:val="0"/>
                <w:iCs w:val="0"/>
                <w:color w:val="000000"/>
                <w:sz w:val="20"/>
                <w:szCs w:val="20"/>
                <w:u w:val="none"/>
              </w:rPr>
            </w:pPr>
          </w:p>
        </w:tc>
        <w:tc>
          <w:tcPr>
            <w:tcW w:w="584"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48D88E3">
            <w:pPr>
              <w:jc w:val="center"/>
              <w:rPr>
                <w:rFonts w:hint="eastAsia" w:ascii="宋体" w:hAnsi="宋体" w:eastAsia="宋体" w:cs="宋体"/>
                <w:i w:val="0"/>
                <w:iCs w:val="0"/>
                <w:color w:val="000000"/>
                <w:sz w:val="20"/>
                <w:szCs w:val="20"/>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321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r>
      <w:tr w14:paraId="2F030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ED5AFB">
            <w:pPr>
              <w:jc w:val="center"/>
              <w:rPr>
                <w:rFonts w:hint="eastAsia" w:ascii="宋体" w:hAnsi="宋体" w:eastAsia="宋体" w:cs="宋体"/>
                <w:i w:val="0"/>
                <w:iCs w:val="0"/>
                <w:color w:val="000000"/>
                <w:sz w:val="20"/>
                <w:szCs w:val="20"/>
                <w:u w:val="none"/>
              </w:rPr>
            </w:pP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1EE9AF">
            <w:pPr>
              <w:jc w:val="left"/>
              <w:rPr>
                <w:rFonts w:hint="eastAsia" w:ascii="宋体" w:hAnsi="宋体" w:eastAsia="宋体" w:cs="宋体"/>
                <w:i w:val="0"/>
                <w:iCs w:val="0"/>
                <w:color w:val="000000"/>
                <w:sz w:val="20"/>
                <w:szCs w:val="20"/>
                <w:u w:val="none"/>
              </w:rPr>
            </w:pP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509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整个项目</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377BA9">
            <w:pPr>
              <w:jc w:val="left"/>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F8CB5F">
            <w:pPr>
              <w:jc w:val="left"/>
              <w:rPr>
                <w:rFonts w:hint="eastAsia" w:ascii="宋体" w:hAnsi="宋体" w:eastAsia="宋体" w:cs="宋体"/>
                <w:i w:val="0"/>
                <w:iCs w:val="0"/>
                <w:color w:val="000000"/>
                <w:sz w:val="20"/>
                <w:szCs w:val="20"/>
                <w:u w:val="none"/>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858FF6">
            <w:pPr>
              <w:jc w:val="right"/>
              <w:rPr>
                <w:rFonts w:hint="eastAsia" w:ascii="宋体" w:hAnsi="宋体" w:eastAsia="宋体" w:cs="宋体"/>
                <w:i w:val="0"/>
                <w:iCs w:val="0"/>
                <w:color w:val="000000"/>
                <w:sz w:val="20"/>
                <w:szCs w:val="20"/>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CC2ACB">
            <w:pPr>
              <w:jc w:val="right"/>
              <w:rPr>
                <w:rFonts w:hint="eastAsia" w:ascii="宋体" w:hAnsi="宋体" w:eastAsia="宋体" w:cs="宋体"/>
                <w:i w:val="0"/>
                <w:iCs w:val="0"/>
                <w:color w:val="000000"/>
                <w:sz w:val="20"/>
                <w:szCs w:val="20"/>
                <w:u w:val="none"/>
              </w:rPr>
            </w:pPr>
          </w:p>
        </w:tc>
      </w:tr>
      <w:tr w14:paraId="4DEB8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FC7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81A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041001001001</w:t>
            </w: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8C8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56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1.混凝土地面切缝（20cm厚）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2.小型机械拆除无筋砼类路面层 厚15cm以内 实际厚度(cm):20</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4E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E457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1846B9">
            <w:pPr>
              <w:jc w:val="right"/>
              <w:rPr>
                <w:rFonts w:hint="eastAsia" w:ascii="宋体" w:hAnsi="宋体" w:eastAsia="宋体" w:cs="宋体"/>
                <w:i w:val="0"/>
                <w:iCs w:val="0"/>
                <w:color w:val="000000"/>
                <w:sz w:val="20"/>
                <w:szCs w:val="20"/>
                <w:u w:val="none"/>
              </w:rPr>
            </w:pPr>
          </w:p>
        </w:tc>
      </w:tr>
      <w:tr w14:paraId="06BE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964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4593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040103002001</w:t>
            </w: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5B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1FFF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1.运距≤1km 自卸汽车(载重10t以内) 实际运距自行考虑</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795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8882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41218F">
            <w:pPr>
              <w:jc w:val="right"/>
              <w:rPr>
                <w:rFonts w:hint="eastAsia" w:ascii="宋体" w:hAnsi="宋体" w:eastAsia="宋体" w:cs="宋体"/>
                <w:i w:val="0"/>
                <w:iCs w:val="0"/>
                <w:color w:val="000000"/>
                <w:sz w:val="20"/>
                <w:szCs w:val="20"/>
                <w:u w:val="none"/>
              </w:rPr>
            </w:pPr>
          </w:p>
        </w:tc>
      </w:tr>
      <w:tr w14:paraId="5FDB0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0EF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1FB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040101002001</w:t>
            </w: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AD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96E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1.反铲挖掘机(斗容量0.6m3)不装车 三类土</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8B8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118D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6B01CD">
            <w:pPr>
              <w:jc w:val="right"/>
              <w:rPr>
                <w:rFonts w:hint="eastAsia" w:ascii="宋体" w:hAnsi="宋体" w:eastAsia="宋体" w:cs="宋体"/>
                <w:i w:val="0"/>
                <w:iCs w:val="0"/>
                <w:color w:val="000000"/>
                <w:sz w:val="20"/>
                <w:szCs w:val="20"/>
                <w:u w:val="none"/>
              </w:rPr>
            </w:pPr>
          </w:p>
        </w:tc>
      </w:tr>
      <w:tr w14:paraId="78AC1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5AE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E3F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040103001001</w:t>
            </w: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947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A9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1.机械填土夯实 槽、坑</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EF7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D6D8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F0BC5B">
            <w:pPr>
              <w:jc w:val="right"/>
              <w:rPr>
                <w:rFonts w:hint="eastAsia" w:ascii="宋体" w:hAnsi="宋体" w:eastAsia="宋体" w:cs="宋体"/>
                <w:i w:val="0"/>
                <w:iCs w:val="0"/>
                <w:color w:val="000000"/>
                <w:sz w:val="20"/>
                <w:szCs w:val="20"/>
                <w:u w:val="none"/>
              </w:rPr>
            </w:pPr>
          </w:p>
        </w:tc>
      </w:tr>
      <w:tr w14:paraId="71E4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26F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E65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040203007001</w:t>
            </w: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410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2C5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1.水泥混凝土路面 预拌混凝土 厚度(cm) 20 换为【预拌混凝土 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2.水泥混凝土养生 塑料膜养护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3.水泥混凝土路面 缩缝 锯缝机切缝 缝宽6mm缝深(cm) 5</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DBF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541D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D1B9E5">
            <w:pPr>
              <w:jc w:val="right"/>
              <w:rPr>
                <w:rFonts w:hint="eastAsia" w:ascii="宋体" w:hAnsi="宋体" w:eastAsia="宋体" w:cs="宋体"/>
                <w:i w:val="0"/>
                <w:iCs w:val="0"/>
                <w:color w:val="000000"/>
                <w:sz w:val="20"/>
                <w:szCs w:val="20"/>
                <w:u w:val="none"/>
              </w:rPr>
            </w:pPr>
          </w:p>
        </w:tc>
      </w:tr>
      <w:tr w14:paraId="02A3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A10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DBA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040501019001</w:t>
            </w: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E270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混凝土渠道</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5FA3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1.管道(渠)垫层 砂</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B6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24EA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915F3C">
            <w:pPr>
              <w:jc w:val="right"/>
              <w:rPr>
                <w:rFonts w:hint="eastAsia" w:ascii="宋体" w:hAnsi="宋体" w:eastAsia="宋体" w:cs="宋体"/>
                <w:i w:val="0"/>
                <w:iCs w:val="0"/>
                <w:color w:val="000000"/>
                <w:sz w:val="20"/>
                <w:szCs w:val="20"/>
                <w:u w:val="none"/>
              </w:rPr>
            </w:pPr>
          </w:p>
        </w:tc>
      </w:tr>
      <w:tr w14:paraId="6246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052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9B6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040501019002</w:t>
            </w: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545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混凝土渠道</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7B2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1.管道(渠)垫层 碎石 干铺</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E7C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5DD2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77191F">
            <w:pPr>
              <w:jc w:val="right"/>
              <w:rPr>
                <w:rFonts w:hint="eastAsia" w:ascii="宋体" w:hAnsi="宋体" w:eastAsia="宋体" w:cs="宋体"/>
                <w:i w:val="0"/>
                <w:iCs w:val="0"/>
                <w:color w:val="000000"/>
                <w:sz w:val="20"/>
                <w:szCs w:val="20"/>
                <w:u w:val="none"/>
              </w:rPr>
            </w:pPr>
          </w:p>
        </w:tc>
      </w:tr>
      <w:tr w14:paraId="40AA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C57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CEB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031001006001</w:t>
            </w: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B91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3F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1.PPR冷水管（S4）50*5.6  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2.完成管道安装的其他一切相关工程内容及材料费用，满足设计要求及规范</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D8E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501B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E67DE6">
            <w:pPr>
              <w:jc w:val="right"/>
              <w:rPr>
                <w:rFonts w:hint="eastAsia" w:ascii="宋体" w:hAnsi="宋体" w:eastAsia="宋体" w:cs="宋体"/>
                <w:i w:val="0"/>
                <w:iCs w:val="0"/>
                <w:color w:val="000000"/>
                <w:sz w:val="20"/>
                <w:szCs w:val="20"/>
                <w:u w:val="none"/>
              </w:rPr>
            </w:pPr>
          </w:p>
        </w:tc>
      </w:tr>
      <w:tr w14:paraId="39B8A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D32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B45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031001007001</w:t>
            </w: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43A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复合管</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F54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1.钢丝复合管DN100,4mm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2.完成管道安装的其他一切相关工程内容及材料费用，满足设计要求及规范</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9CD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2B40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AD1ABF">
            <w:pPr>
              <w:jc w:val="right"/>
              <w:rPr>
                <w:rFonts w:hint="eastAsia" w:ascii="宋体" w:hAnsi="宋体" w:eastAsia="宋体" w:cs="宋体"/>
                <w:i w:val="0"/>
                <w:iCs w:val="0"/>
                <w:color w:val="000000"/>
                <w:sz w:val="20"/>
                <w:szCs w:val="20"/>
                <w:u w:val="none"/>
              </w:rPr>
            </w:pPr>
          </w:p>
        </w:tc>
      </w:tr>
      <w:tr w14:paraId="25B2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36E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F3D9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040504001001</w:t>
            </w: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FBB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砌筑井</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A074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1.砖砌圆形阀门井1.5*1.2*1.2</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6F7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7095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E20CEC">
            <w:pPr>
              <w:jc w:val="right"/>
              <w:rPr>
                <w:rFonts w:hint="eastAsia" w:ascii="宋体" w:hAnsi="宋体" w:eastAsia="宋体" w:cs="宋体"/>
                <w:i w:val="0"/>
                <w:iCs w:val="0"/>
                <w:color w:val="000000"/>
                <w:sz w:val="20"/>
                <w:szCs w:val="20"/>
                <w:u w:val="none"/>
              </w:rPr>
            </w:pPr>
          </w:p>
        </w:tc>
      </w:tr>
      <w:tr w14:paraId="6214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CEC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5824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031003002001</w:t>
            </w: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DF4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法兰阀门</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480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1.法兰阀门安装 公称直径(mm以内) 100</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736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7C8B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69D05E">
            <w:pPr>
              <w:jc w:val="right"/>
              <w:rPr>
                <w:rFonts w:hint="eastAsia" w:ascii="宋体" w:hAnsi="宋体" w:eastAsia="宋体" w:cs="宋体"/>
                <w:i w:val="0"/>
                <w:iCs w:val="0"/>
                <w:color w:val="000000"/>
                <w:sz w:val="20"/>
                <w:szCs w:val="20"/>
                <w:u w:val="none"/>
              </w:rPr>
            </w:pPr>
          </w:p>
        </w:tc>
      </w:tr>
      <w:tr w14:paraId="42D8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D53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AEF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031003011001</w:t>
            </w: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B8D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20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1.平焊法兰 公称直径(mm以内) 100</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05E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3022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7F5A18">
            <w:pPr>
              <w:jc w:val="right"/>
              <w:rPr>
                <w:rFonts w:hint="eastAsia" w:ascii="宋体" w:hAnsi="宋体" w:eastAsia="宋体" w:cs="宋体"/>
                <w:i w:val="0"/>
                <w:iCs w:val="0"/>
                <w:color w:val="000000"/>
                <w:sz w:val="20"/>
                <w:szCs w:val="20"/>
                <w:u w:val="none"/>
              </w:rPr>
            </w:pPr>
          </w:p>
        </w:tc>
      </w:tr>
      <w:tr w14:paraId="39AF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987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2041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030901011001</w:t>
            </w: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4B2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室外消火栓</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35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1.室外地上式消火栓 公称直径100(mm) 干管安装</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3E9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D5BE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7A0065">
            <w:pPr>
              <w:jc w:val="right"/>
              <w:rPr>
                <w:rFonts w:hint="eastAsia" w:ascii="宋体" w:hAnsi="宋体" w:eastAsia="宋体" w:cs="宋体"/>
                <w:i w:val="0"/>
                <w:iCs w:val="0"/>
                <w:color w:val="000000"/>
                <w:sz w:val="20"/>
                <w:szCs w:val="20"/>
                <w:u w:val="none"/>
              </w:rPr>
            </w:pPr>
          </w:p>
        </w:tc>
      </w:tr>
      <w:tr w14:paraId="29DE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D44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4D0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04B001</w:t>
            </w: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ADB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原有管道与新管道对碰头</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8208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1.原有管道与新管道对碰头</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D36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D6DB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45DA1A">
            <w:pPr>
              <w:jc w:val="right"/>
              <w:rPr>
                <w:rFonts w:hint="eastAsia" w:ascii="宋体" w:hAnsi="宋体" w:eastAsia="宋体" w:cs="宋体"/>
                <w:i w:val="0"/>
                <w:iCs w:val="0"/>
                <w:color w:val="000000"/>
                <w:sz w:val="20"/>
                <w:szCs w:val="20"/>
                <w:u w:val="none"/>
              </w:rPr>
            </w:pPr>
          </w:p>
        </w:tc>
      </w:tr>
      <w:tr w14:paraId="3E84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5850DC">
            <w:pPr>
              <w:jc w:val="center"/>
              <w:rPr>
                <w:rFonts w:hint="eastAsia" w:ascii="宋体" w:hAnsi="宋体" w:eastAsia="宋体" w:cs="宋体"/>
                <w:i w:val="0"/>
                <w:iCs w:val="0"/>
                <w:color w:val="000000"/>
                <w:sz w:val="20"/>
                <w:szCs w:val="20"/>
                <w:u w:val="none"/>
              </w:rPr>
            </w:pP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FB2C9">
            <w:pPr>
              <w:jc w:val="left"/>
              <w:rPr>
                <w:rFonts w:hint="eastAsia" w:ascii="宋体" w:hAnsi="宋体" w:eastAsia="宋体" w:cs="宋体"/>
                <w:i w:val="0"/>
                <w:iCs w:val="0"/>
                <w:color w:val="000000"/>
                <w:sz w:val="20"/>
                <w:szCs w:val="20"/>
                <w:u w:val="none"/>
              </w:rPr>
            </w:pP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AF59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分部分项合计</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F32EA2">
            <w:pPr>
              <w:jc w:val="left"/>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6382A">
            <w:pPr>
              <w:jc w:val="left"/>
              <w:rPr>
                <w:rFonts w:hint="eastAsia" w:ascii="宋体" w:hAnsi="宋体" w:eastAsia="宋体" w:cs="宋体"/>
                <w:i w:val="0"/>
                <w:iCs w:val="0"/>
                <w:color w:val="000000"/>
                <w:sz w:val="20"/>
                <w:szCs w:val="20"/>
                <w:u w:val="none"/>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31E4C0">
            <w:pPr>
              <w:jc w:val="right"/>
              <w:rPr>
                <w:rFonts w:hint="eastAsia" w:ascii="宋体" w:hAnsi="宋体" w:eastAsia="宋体" w:cs="宋体"/>
                <w:i w:val="0"/>
                <w:iCs w:val="0"/>
                <w:color w:val="000000"/>
                <w:sz w:val="20"/>
                <w:szCs w:val="20"/>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0A84E2">
            <w:pPr>
              <w:jc w:val="right"/>
              <w:rPr>
                <w:rFonts w:hint="eastAsia" w:ascii="宋体" w:hAnsi="宋体" w:eastAsia="宋体" w:cs="宋体"/>
                <w:i w:val="0"/>
                <w:iCs w:val="0"/>
                <w:color w:val="000000"/>
                <w:sz w:val="20"/>
                <w:szCs w:val="20"/>
                <w:u w:val="none"/>
              </w:rPr>
            </w:pPr>
          </w:p>
        </w:tc>
      </w:tr>
      <w:tr w14:paraId="0D65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FF5CFA">
            <w:pPr>
              <w:jc w:val="center"/>
              <w:rPr>
                <w:rFonts w:hint="eastAsia" w:ascii="宋体" w:hAnsi="宋体" w:eastAsia="宋体" w:cs="宋体"/>
                <w:i w:val="0"/>
                <w:iCs w:val="0"/>
                <w:color w:val="000000"/>
                <w:sz w:val="20"/>
                <w:szCs w:val="20"/>
                <w:u w:val="none"/>
              </w:rPr>
            </w:pP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2F6B1">
            <w:pPr>
              <w:jc w:val="left"/>
              <w:rPr>
                <w:rFonts w:hint="eastAsia" w:ascii="宋体" w:hAnsi="宋体" w:eastAsia="宋体" w:cs="宋体"/>
                <w:i w:val="0"/>
                <w:iCs w:val="0"/>
                <w:color w:val="000000"/>
                <w:sz w:val="20"/>
                <w:szCs w:val="20"/>
                <w:u w:val="none"/>
              </w:rPr>
            </w:pP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97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80FC72">
            <w:pPr>
              <w:jc w:val="left"/>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0F0E36">
            <w:pPr>
              <w:jc w:val="left"/>
              <w:rPr>
                <w:rFonts w:hint="eastAsia" w:ascii="宋体" w:hAnsi="宋体" w:eastAsia="宋体" w:cs="宋体"/>
                <w:i w:val="0"/>
                <w:iCs w:val="0"/>
                <w:color w:val="000000"/>
                <w:sz w:val="20"/>
                <w:szCs w:val="20"/>
                <w:u w:val="none"/>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A5DC46">
            <w:pPr>
              <w:jc w:val="right"/>
              <w:rPr>
                <w:rFonts w:hint="eastAsia" w:ascii="宋体" w:hAnsi="宋体" w:eastAsia="宋体" w:cs="宋体"/>
                <w:i w:val="0"/>
                <w:iCs w:val="0"/>
                <w:color w:val="000000"/>
                <w:sz w:val="20"/>
                <w:szCs w:val="20"/>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FB3AFD">
            <w:pPr>
              <w:jc w:val="right"/>
              <w:rPr>
                <w:rFonts w:hint="eastAsia" w:ascii="宋体" w:hAnsi="宋体" w:eastAsia="宋体" w:cs="宋体"/>
                <w:i w:val="0"/>
                <w:iCs w:val="0"/>
                <w:color w:val="000000"/>
                <w:sz w:val="20"/>
                <w:szCs w:val="20"/>
                <w:u w:val="none"/>
              </w:rPr>
            </w:pPr>
          </w:p>
        </w:tc>
      </w:tr>
      <w:tr w14:paraId="3166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8E6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FD60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011705001001</w:t>
            </w: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F723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AA3A64">
            <w:pPr>
              <w:jc w:val="left"/>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F03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台·次</w:t>
            </w: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9A47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25FB23">
            <w:pPr>
              <w:jc w:val="right"/>
              <w:rPr>
                <w:rFonts w:hint="eastAsia" w:ascii="宋体" w:hAnsi="宋体" w:eastAsia="宋体" w:cs="宋体"/>
                <w:i w:val="0"/>
                <w:iCs w:val="0"/>
                <w:color w:val="000000"/>
                <w:sz w:val="20"/>
                <w:szCs w:val="20"/>
                <w:u w:val="none"/>
              </w:rPr>
            </w:pPr>
          </w:p>
        </w:tc>
      </w:tr>
      <w:tr w14:paraId="082CA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8132A5">
            <w:pPr>
              <w:jc w:val="center"/>
              <w:rPr>
                <w:rFonts w:hint="eastAsia" w:ascii="宋体" w:hAnsi="宋体" w:eastAsia="宋体" w:cs="宋体"/>
                <w:i w:val="0"/>
                <w:iCs w:val="0"/>
                <w:color w:val="000000"/>
                <w:sz w:val="20"/>
                <w:szCs w:val="20"/>
                <w:u w:val="none"/>
              </w:rPr>
            </w:pP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B62C03">
            <w:pPr>
              <w:jc w:val="left"/>
              <w:rPr>
                <w:rFonts w:hint="eastAsia" w:ascii="宋体" w:hAnsi="宋体" w:eastAsia="宋体" w:cs="宋体"/>
                <w:i w:val="0"/>
                <w:iCs w:val="0"/>
                <w:color w:val="000000"/>
                <w:sz w:val="20"/>
                <w:szCs w:val="20"/>
                <w:u w:val="none"/>
              </w:rPr>
            </w:pP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2CF8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单价措施合计</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E15848">
            <w:pPr>
              <w:jc w:val="left"/>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5926F0">
            <w:pPr>
              <w:jc w:val="left"/>
              <w:rPr>
                <w:rFonts w:hint="eastAsia" w:ascii="宋体" w:hAnsi="宋体" w:eastAsia="宋体" w:cs="宋体"/>
                <w:i w:val="0"/>
                <w:iCs w:val="0"/>
                <w:color w:val="000000"/>
                <w:sz w:val="20"/>
                <w:szCs w:val="20"/>
                <w:u w:val="none"/>
              </w:rPr>
            </w:pP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C61464">
            <w:pPr>
              <w:jc w:val="right"/>
              <w:rPr>
                <w:rFonts w:hint="eastAsia" w:ascii="宋体" w:hAnsi="宋体" w:eastAsia="宋体" w:cs="宋体"/>
                <w:i w:val="0"/>
                <w:iCs w:val="0"/>
                <w:color w:val="000000"/>
                <w:sz w:val="20"/>
                <w:szCs w:val="20"/>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E0154D">
            <w:pPr>
              <w:jc w:val="right"/>
              <w:rPr>
                <w:rFonts w:hint="eastAsia" w:ascii="宋体" w:hAnsi="宋体" w:eastAsia="宋体" w:cs="宋体"/>
                <w:i w:val="0"/>
                <w:iCs w:val="0"/>
                <w:color w:val="000000"/>
                <w:sz w:val="20"/>
                <w:szCs w:val="20"/>
                <w:u w:val="none"/>
              </w:rPr>
            </w:pPr>
          </w:p>
        </w:tc>
      </w:tr>
      <w:tr w14:paraId="0C3F0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C01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D66928">
            <w:pPr>
              <w:jc w:val="left"/>
              <w:rPr>
                <w:rFonts w:hint="eastAsia" w:ascii="宋体" w:hAnsi="宋体" w:eastAsia="宋体" w:cs="宋体"/>
                <w:i w:val="0"/>
                <w:iCs w:val="0"/>
                <w:color w:val="000000"/>
                <w:sz w:val="20"/>
                <w:szCs w:val="20"/>
                <w:u w:val="none"/>
              </w:rPr>
            </w:pPr>
          </w:p>
        </w:tc>
        <w:tc>
          <w:tcPr>
            <w:tcW w:w="8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1B06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w:t>
            </w:r>
          </w:p>
        </w:tc>
        <w:tc>
          <w:tcPr>
            <w:tcW w:w="9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AB37D3">
            <w:pPr>
              <w:jc w:val="left"/>
              <w:rPr>
                <w:rFonts w:hint="eastAsia" w:ascii="宋体" w:hAnsi="宋体" w:eastAsia="宋体" w:cs="宋体"/>
                <w:i w:val="0"/>
                <w:iCs w:val="0"/>
                <w:color w:val="000000"/>
                <w:sz w:val="20"/>
                <w:szCs w:val="20"/>
                <w:u w:val="none"/>
              </w:rPr>
            </w:pP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133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5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1EEE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7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A058AA">
            <w:pPr>
              <w:jc w:val="right"/>
              <w:rPr>
                <w:rFonts w:hint="eastAsia" w:ascii="宋体" w:hAnsi="宋体" w:eastAsia="宋体" w:cs="宋体"/>
                <w:i w:val="0"/>
                <w:iCs w:val="0"/>
                <w:color w:val="000000"/>
                <w:sz w:val="20"/>
                <w:szCs w:val="20"/>
                <w:u w:val="none"/>
              </w:rPr>
            </w:pPr>
          </w:p>
        </w:tc>
      </w:tr>
    </w:tbl>
    <w:p w14:paraId="24E3DF0C">
      <w:pPr>
        <w:rPr>
          <w:rFonts w:hint="eastAsia" w:asciiTheme="minorEastAsia" w:hAnsiTheme="minorEastAsia" w:eastAsiaTheme="minorEastAsia" w:cstheme="minorBidi"/>
          <w:b/>
          <w:bCs w:val="0"/>
          <w:kern w:val="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zFlOTI5OWM1Y2Q5NTczNTM4MTEyZjk0ODAyNjEifQ=="/>
  </w:docVars>
  <w:rsids>
    <w:rsidRoot w:val="00172A27"/>
    <w:rsid w:val="00B12973"/>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8BD1C8B"/>
    <w:rsid w:val="1DAC161D"/>
    <w:rsid w:val="1DC83E2D"/>
    <w:rsid w:val="1DFC274A"/>
    <w:rsid w:val="20090A1D"/>
    <w:rsid w:val="219E1088"/>
    <w:rsid w:val="23127B27"/>
    <w:rsid w:val="25020C0E"/>
    <w:rsid w:val="26CB70E7"/>
    <w:rsid w:val="27E40FE2"/>
    <w:rsid w:val="30FB7E01"/>
    <w:rsid w:val="31AD1421"/>
    <w:rsid w:val="324644EF"/>
    <w:rsid w:val="353C420B"/>
    <w:rsid w:val="37A265CD"/>
    <w:rsid w:val="37E639B0"/>
    <w:rsid w:val="39636921"/>
    <w:rsid w:val="3ACF13D2"/>
    <w:rsid w:val="3CD613E9"/>
    <w:rsid w:val="3DA73FF4"/>
    <w:rsid w:val="4045770C"/>
    <w:rsid w:val="42A96A84"/>
    <w:rsid w:val="43646F3F"/>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5396224"/>
    <w:rsid w:val="560A24E9"/>
    <w:rsid w:val="576E6614"/>
    <w:rsid w:val="5955311B"/>
    <w:rsid w:val="59B966C3"/>
    <w:rsid w:val="5A696742"/>
    <w:rsid w:val="5C920535"/>
    <w:rsid w:val="5E0B2DD4"/>
    <w:rsid w:val="60BB615C"/>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customStyle="1" w:styleId="9">
    <w:name w:val="font21"/>
    <w:basedOn w:val="8"/>
    <w:qFormat/>
    <w:uiPriority w:val="0"/>
    <w:rPr>
      <w:rFonts w:hint="eastAsia" w:ascii="宋体" w:hAnsi="宋体" w:eastAsia="宋体" w:cs="宋体"/>
      <w:color w:val="000000"/>
      <w:sz w:val="20"/>
      <w:szCs w:val="20"/>
      <w:u w:val="none"/>
    </w:rPr>
  </w:style>
  <w:style w:type="character" w:customStyle="1" w:styleId="10">
    <w:name w:val="font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1464</Words>
  <Characters>1560</Characters>
  <Lines>0</Lines>
  <Paragraphs>0</Paragraphs>
  <TotalTime>4271</TotalTime>
  <ScaleCrop>false</ScaleCrop>
  <LinksUpToDate>false</LinksUpToDate>
  <CharactersWithSpaces>1597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唐weird、</cp:lastModifiedBy>
  <cp:lastPrinted>2024-01-04T02:29:00Z</cp:lastPrinted>
  <dcterms:modified xsi:type="dcterms:W3CDTF">2025-03-31T00:35:27Z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B2A2C96E5036433680D13ED761EB31FD_13</vt:lpwstr>
  </property>
  <property fmtid="{D5CDD505-2E9C-101B-9397-08002B2CF9AE}" pid="4" name="KSOTemplateDocerSaveRecord">
    <vt:lpwstr>eyJoZGlkIjoiNTVjNzFlOTI5OWM1Y2Q5NTczNTM4MTEyZjk0ODAyNjEiLCJ1c2VySWQiOiI1NTgwMDE4MDEifQ==</vt:lpwstr>
  </property>
</Properties>
</file>