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646" w:leftChars="629" w:hanging="1325" w:hangingChars="300"/>
        <w:jc w:val="both"/>
        <w:rPr>
          <w:rFonts w:hint="eastAsia" w:ascii="仿宋" w:hAnsi="仿宋" w:eastAsia="仿宋" w:cs="仿宋"/>
          <w:b/>
          <w:bCs/>
          <w:sz w:val="44"/>
          <w:szCs w:val="44"/>
        </w:rPr>
      </w:pP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3</w:t>
      </w:r>
      <w:r>
        <w:rPr>
          <w:rFonts w:hint="eastAsia" w:ascii="仿宋" w:hAnsi="仿宋" w:eastAsia="仿宋" w:cs="仿宋"/>
          <w:b/>
          <w:bCs/>
          <w:sz w:val="44"/>
          <w:szCs w:val="44"/>
        </w:rPr>
        <w:t>年</w:t>
      </w:r>
      <w:r>
        <w:rPr>
          <w:rFonts w:hint="eastAsia" w:ascii="仿宋" w:hAnsi="仿宋" w:eastAsia="仿宋" w:cs="仿宋"/>
          <w:b/>
          <w:bCs/>
          <w:sz w:val="44"/>
          <w:szCs w:val="44"/>
          <w:lang w:eastAsia="zh-CN"/>
        </w:rPr>
        <w:t>会议瓷杯</w:t>
      </w:r>
      <w:r>
        <w:rPr>
          <w:rFonts w:hint="eastAsia" w:ascii="仿宋" w:hAnsi="仿宋" w:eastAsia="仿宋" w:cs="仿宋"/>
          <w:b/>
          <w:bCs/>
          <w:sz w:val="44"/>
          <w:szCs w:val="44"/>
        </w:rPr>
        <w:t>采购公告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学校会务需要，采用校内公开竞价方式采购会议瓷杯130件，现请符合资格</w:t>
      </w:r>
      <w:r>
        <w:rPr>
          <w:rFonts w:hint="eastAsia" w:asciiTheme="minorEastAsia" w:hAnsiTheme="minorEastAsia"/>
          <w:sz w:val="28"/>
          <w:szCs w:val="28"/>
        </w:rPr>
        <w:t>的</w:t>
      </w:r>
      <w:r>
        <w:rPr>
          <w:rFonts w:hint="eastAsia" w:asciiTheme="minorEastAsia" w:hAnsiTheme="minorEastAsia"/>
          <w:sz w:val="28"/>
          <w:szCs w:val="28"/>
          <w:lang w:eastAsia="zh-CN"/>
        </w:rPr>
        <w:t>供应商</w:t>
      </w:r>
      <w:r>
        <w:rPr>
          <w:rFonts w:hint="eastAsia" w:asciiTheme="minorEastAsia" w:hAnsiTheme="minorEastAsia"/>
          <w:sz w:val="28"/>
          <w:szCs w:val="28"/>
        </w:rPr>
        <w:t>参与该项目的竞标。</w:t>
      </w:r>
    </w:p>
    <w:p>
      <w:pPr>
        <w:spacing w:line="360" w:lineRule="auto"/>
        <w:jc w:val="left"/>
        <w:rPr>
          <w:rFonts w:hint="default" w:asciiTheme="minorEastAsia" w:hAnsiTheme="minorEastAsia" w:eastAsiaTheme="minorEastAsia"/>
          <w:b/>
          <w:sz w:val="28"/>
          <w:szCs w:val="28"/>
          <w:lang w:val="en-US" w:eastAsia="zh-CN"/>
        </w:rPr>
      </w:pPr>
      <w:r>
        <w:rPr>
          <w:rFonts w:hint="eastAsia" w:asciiTheme="minorEastAsia" w:hAnsiTheme="minorEastAsia"/>
          <w:b/>
          <w:sz w:val="28"/>
          <w:szCs w:val="28"/>
        </w:rPr>
        <w:t xml:space="preserve">     一、采购须知</w:t>
      </w:r>
      <w:r>
        <w:rPr>
          <w:rFonts w:hint="eastAsia" w:asciiTheme="minorEastAsia" w:hAnsiTheme="minorEastAsia"/>
          <w:b/>
          <w:sz w:val="28"/>
          <w:szCs w:val="28"/>
          <w:lang w:val="en-US" w:eastAsia="zh-CN"/>
        </w:rPr>
        <w:t xml:space="preserve">                                                                                                                                                                                                                                                                                                                                                                                                                                                                                                                                                                                                                                                                                                                                                                                                                                                                                                                                                                                                                                                                                                                                                                                                                                                                                                                                                                                                                                                                                                                                                                                                                                                                                                                                                                                                                                                                                                                                                                                                                                                                                                                                                                                                                                                                                                                                                                                                                                                                                                                                                                                                                                                                                                                                                                                                                                                                                                                                                                                                                                                                                                                                                                                                                                                                                                                                                                                                                                                                                                                                                                                                                                                                                                                                                                                                                                                                                                                                                                                                                                                                                                                                                                                                                </w:t>
      </w:r>
      <w:r>
        <w:rPr>
          <w:rFonts w:hint="eastAsia" w:asciiTheme="minorEastAsia" w:hAnsiTheme="minorEastAsia"/>
          <w:b/>
          <w:sz w:val="28"/>
          <w:szCs w:val="28"/>
          <w:lang w:val="en-US" w:eastAsia="zh-CN"/>
        </w:rPr>
        <w:t xml:space="preserve">                                                                                                                                                                                                                                                                                                                                                                                                                                                                                                                                                                          </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1、项目名称：</w:t>
      </w:r>
      <w:r>
        <w:rPr>
          <w:rFonts w:hint="eastAsia" w:asciiTheme="minorEastAsia" w:hAnsiTheme="minorEastAsia"/>
          <w:sz w:val="28"/>
          <w:szCs w:val="28"/>
          <w:lang w:val="en-US" w:eastAsia="zh-CN"/>
        </w:rPr>
        <w:t>会议瓷杯</w:t>
      </w:r>
    </w:p>
    <w:p>
      <w:pPr>
        <w:spacing w:line="360" w:lineRule="auto"/>
        <w:jc w:val="left"/>
        <w:rPr>
          <w:rFonts w:hint="default" w:eastAsia="微软雅黑" w:asciiTheme="minorEastAsia" w:hAnsiTheme="minorEastAsia"/>
          <w:b w:val="0"/>
          <w:bCs w:val="0"/>
          <w:sz w:val="24"/>
          <w:szCs w:val="24"/>
          <w:lang w:val="en-US" w:eastAsia="zh-CN"/>
        </w:rPr>
      </w:pPr>
      <w:r>
        <w:rPr>
          <w:rFonts w:hint="eastAsia" w:asciiTheme="minorEastAsia" w:hAnsiTheme="minorEastAsia"/>
          <w:sz w:val="28"/>
          <w:szCs w:val="28"/>
        </w:rPr>
        <w:t xml:space="preserve">    2、项目编号</w:t>
      </w:r>
      <w:r>
        <w:rPr>
          <w:rFonts w:hint="eastAsia" w:asciiTheme="minorEastAsia" w:hAnsiTheme="minorEastAsia"/>
          <w:b w:val="0"/>
          <w:bCs w:val="0"/>
          <w:sz w:val="24"/>
          <w:szCs w:val="24"/>
        </w:rPr>
        <w:t>：</w:t>
      </w:r>
      <w:r>
        <w:rPr>
          <w:rFonts w:hint="eastAsia" w:ascii="微软雅黑" w:hAnsi="微软雅黑" w:eastAsia="微软雅黑" w:cs="微软雅黑"/>
          <w:b w:val="0"/>
          <w:bCs w:val="0"/>
          <w:i w:val="0"/>
          <w:iCs w:val="0"/>
          <w:caps w:val="0"/>
          <w:color w:val="000000"/>
          <w:spacing w:val="0"/>
          <w:sz w:val="24"/>
          <w:szCs w:val="24"/>
          <w:shd w:val="clear" w:fill="FFFFFF"/>
        </w:rPr>
        <w:t>NCHU2023030091</w:t>
      </w:r>
    </w:p>
    <w:p>
      <w:pPr>
        <w:spacing w:line="360" w:lineRule="auto"/>
        <w:ind w:left="2240" w:hanging="2240" w:hangingChars="80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3、采购</w:t>
      </w:r>
      <w:r>
        <w:rPr>
          <w:rFonts w:hint="eastAsia" w:asciiTheme="minorEastAsia" w:hAnsiTheme="minorEastAsia"/>
          <w:sz w:val="28"/>
          <w:szCs w:val="28"/>
          <w:lang w:eastAsia="zh-CN"/>
        </w:rPr>
        <w:t>需求：会议瓷杯</w:t>
      </w:r>
      <w:r>
        <w:rPr>
          <w:rFonts w:hint="eastAsia" w:asciiTheme="minorEastAsia" w:hAnsiTheme="minorEastAsia"/>
          <w:sz w:val="28"/>
          <w:szCs w:val="28"/>
          <w:lang w:val="en-US" w:eastAsia="zh-CN"/>
        </w:rPr>
        <w:t>130件（规格及要求详见下表）</w:t>
      </w:r>
    </w:p>
    <w:tbl>
      <w:tblPr>
        <w:tblStyle w:val="5"/>
        <w:tblW w:w="7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326"/>
        <w:gridCol w:w="4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eastAsia="zh-CN"/>
              </w:rPr>
              <w:t>规格及要求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bookmarkStart w:id="0" w:name="_GoBack" w:colFirst="0" w:colLast="1"/>
          </w:p>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eastAsia="zh-CN"/>
              </w:rPr>
            </w:pPr>
          </w:p>
          <w:p>
            <w:pPr>
              <w:spacing w:beforeLines="0" w:afterLines="0"/>
              <w:jc w:val="center"/>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会议瓷杯</w:t>
            </w:r>
          </w:p>
        </w:tc>
        <w:tc>
          <w:tcPr>
            <w:tcW w:w="431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
              </w:numPr>
              <w:spacing w:beforeLines="0" w:afterLines="0"/>
              <w:jc w:val="both"/>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规格</w:t>
            </w:r>
          </w:p>
          <w:p>
            <w:pPr>
              <w:spacing w:beforeLines="0" w:afterLines="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容量：250ML</w:t>
            </w:r>
          </w:p>
          <w:p>
            <w:pPr>
              <w:spacing w:beforeLines="0" w:afterLines="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颜色：白</w:t>
            </w:r>
          </w:p>
          <w:p>
            <w:pPr>
              <w:numPr>
                <w:ilvl w:val="0"/>
                <w:numId w:val="0"/>
              </w:numPr>
              <w:spacing w:beforeLines="0" w:afterLines="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eastAsia="zh-CN"/>
              </w:rPr>
              <w:t>高：</w:t>
            </w:r>
            <w:r>
              <w:rPr>
                <w:rFonts w:hint="eastAsia" w:ascii="微软雅黑" w:hAnsi="微软雅黑" w:eastAsia="微软雅黑" w:cs="微软雅黑"/>
                <w:color w:val="000000"/>
                <w:sz w:val="24"/>
                <w:szCs w:val="24"/>
                <w:lang w:val="en-US" w:eastAsia="zh-CN"/>
              </w:rPr>
              <w:t>13cm</w:t>
            </w:r>
          </w:p>
          <w:p>
            <w:pPr>
              <w:numPr>
                <w:ilvl w:val="0"/>
                <w:numId w:val="0"/>
              </w:numPr>
              <w:spacing w:beforeLines="0" w:afterLines="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宽：10cm</w:t>
            </w:r>
          </w:p>
          <w:p>
            <w:pPr>
              <w:numPr>
                <w:ilvl w:val="0"/>
                <w:numId w:val="1"/>
              </w:numPr>
              <w:spacing w:beforeLines="0" w:afterLines="0"/>
              <w:ind w:left="0" w:leftChars="0" w:firstLine="0" w:firstLineChars="0"/>
              <w:jc w:val="both"/>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要求</w:t>
            </w:r>
          </w:p>
          <w:p>
            <w:pPr>
              <w:numPr>
                <w:ilvl w:val="0"/>
                <w:numId w:val="0"/>
              </w:numPr>
              <w:spacing w:beforeLines="0" w:afterLines="0"/>
              <w:ind w:leftChars="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eastAsia="zh-CN"/>
              </w:rPr>
              <w:t>带学校</w:t>
            </w:r>
            <w:r>
              <w:rPr>
                <w:rFonts w:hint="eastAsia" w:ascii="微软雅黑" w:hAnsi="微软雅黑" w:eastAsia="微软雅黑" w:cs="微软雅黑"/>
                <w:color w:val="000000"/>
                <w:sz w:val="24"/>
                <w:szCs w:val="24"/>
                <w:lang w:val="en-US" w:eastAsia="zh-CN"/>
              </w:rPr>
              <w:t>logo，另有42个需加刻姓名</w:t>
            </w:r>
          </w:p>
          <w:p>
            <w:pPr>
              <w:numPr>
                <w:ilvl w:val="0"/>
                <w:numId w:val="0"/>
              </w:numPr>
              <w:spacing w:beforeLines="0" w:afterLines="0"/>
              <w:ind w:leftChars="0"/>
              <w:jc w:val="both"/>
              <w:rPr>
                <w:rFonts w:hint="default" w:ascii="微软雅黑" w:hAnsi="微软雅黑" w:eastAsia="微软雅黑"/>
                <w:color w:val="000000"/>
                <w:sz w:val="24"/>
                <w:szCs w:val="24"/>
                <w:lang w:val="en-US" w:eastAsia="zh-CN"/>
              </w:rPr>
            </w:pPr>
            <w:r>
              <w:rPr>
                <w:rFonts w:hint="eastAsia" w:ascii="微软雅黑" w:hAnsi="微软雅黑" w:eastAsia="微软雅黑" w:cs="微软雅黑"/>
                <w:color w:val="000000"/>
                <w:sz w:val="24"/>
                <w:szCs w:val="24"/>
                <w:lang w:val="en-US" w:eastAsia="zh-CN"/>
              </w:rPr>
              <w:t>（</w:t>
            </w:r>
            <w:r>
              <w:rPr>
                <w:rFonts w:hint="eastAsia" w:ascii="微软雅黑" w:hAnsi="微软雅黑" w:eastAsia="微软雅黑" w:cs="微软雅黑"/>
                <w:b w:val="0"/>
                <w:bCs w:val="0"/>
                <w:color w:val="000000"/>
                <w:sz w:val="24"/>
                <w:szCs w:val="24"/>
                <w:lang w:eastAsia="zh-CN"/>
              </w:rPr>
              <w:t>一个杯子和一个盖子为一件</w:t>
            </w:r>
            <w:r>
              <w:rPr>
                <w:rFonts w:hint="eastAsia" w:ascii="微软雅黑" w:hAnsi="微软雅黑" w:eastAsia="微软雅黑" w:cs="微软雅黑"/>
                <w:color w:val="000000"/>
                <w:sz w:val="24"/>
                <w:szCs w:val="24"/>
                <w:lang w:eastAsia="zh-CN"/>
              </w:rPr>
              <w:t>）</w:t>
            </w:r>
          </w:p>
        </w:tc>
      </w:tr>
      <w:bookmarkEnd w:id="0"/>
    </w:tbl>
    <w:p>
      <w:pPr>
        <w:spacing w:line="360" w:lineRule="auto"/>
        <w:ind w:firstLine="560" w:firstLineChars="200"/>
        <w:jc w:val="left"/>
        <w:rPr>
          <w:rFonts w:hint="eastAsia" w:asciiTheme="minorEastAsia" w:hAnsiTheme="minorEastAsia"/>
          <w:sz w:val="28"/>
          <w:szCs w:val="28"/>
        </w:rPr>
      </w:pPr>
    </w:p>
    <w:p>
      <w:pPr>
        <w:spacing w:line="360" w:lineRule="auto"/>
        <w:ind w:firstLine="560" w:firstLineChars="200"/>
        <w:jc w:val="left"/>
        <w:rPr>
          <w:rFonts w:asciiTheme="minorEastAsia" w:hAnsiTheme="minorEastAsia"/>
          <w:b/>
          <w:bCs/>
          <w:sz w:val="21"/>
          <w:szCs w:val="21"/>
        </w:rPr>
      </w:pPr>
      <w:r>
        <w:rPr>
          <w:rFonts w:hint="eastAsia" w:asciiTheme="minorEastAsia" w:hAnsiTheme="minorEastAsia"/>
          <w:sz w:val="28"/>
          <w:szCs w:val="28"/>
        </w:rPr>
        <w:t>4、采购总预算（人民币）：</w:t>
      </w:r>
      <w:r>
        <w:rPr>
          <w:rFonts w:hint="eastAsia" w:cs="宋3f体3f" w:asciiTheme="minorEastAsia" w:hAnsiTheme="minorEastAsia"/>
          <w:color w:val="000000"/>
          <w:kern w:val="0"/>
          <w:sz w:val="28"/>
          <w:szCs w:val="28"/>
          <w:lang w:val="en-US" w:eastAsia="zh-CN"/>
        </w:rPr>
        <w:t>13000</w:t>
      </w:r>
      <w:r>
        <w:rPr>
          <w:rFonts w:hint="eastAsia" w:asciiTheme="minorEastAsia" w:hAnsiTheme="minorEastAsia"/>
          <w:sz w:val="28"/>
          <w:szCs w:val="28"/>
        </w:rPr>
        <w:t>元</w:t>
      </w:r>
    </w:p>
    <w:p>
      <w:pPr>
        <w:spacing w:line="360" w:lineRule="auto"/>
        <w:ind w:firstLine="560"/>
        <w:jc w:val="left"/>
        <w:rPr>
          <w:rFonts w:hint="eastAsia" w:asciiTheme="minorEastAsia" w:hAnsiTheme="minorEastAsia"/>
          <w:sz w:val="28"/>
          <w:szCs w:val="28"/>
          <w:lang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、采购方式：</w:t>
      </w:r>
      <w:r>
        <w:rPr>
          <w:rFonts w:hint="eastAsia" w:asciiTheme="minorEastAsia" w:hAnsiTheme="minorEastAsia"/>
          <w:sz w:val="28"/>
          <w:szCs w:val="28"/>
          <w:lang w:eastAsia="zh-CN"/>
        </w:rPr>
        <w:t>询价</w:t>
      </w:r>
    </w:p>
    <w:p>
      <w:pPr>
        <w:spacing w:line="360" w:lineRule="auto"/>
        <w:ind w:firstLine="560"/>
        <w:jc w:val="left"/>
        <w:rPr>
          <w:rFonts w:hint="eastAsia" w:asciiTheme="minorEastAsia" w:hAnsiTheme="minorEastAsia"/>
          <w:sz w:val="28"/>
          <w:szCs w:val="28"/>
          <w:lang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w:t>
      </w:r>
      <w:r>
        <w:rPr>
          <w:rFonts w:hint="eastAsia" w:asciiTheme="minorEastAsia" w:hAnsiTheme="minorEastAsia"/>
          <w:sz w:val="28"/>
          <w:szCs w:val="28"/>
          <w:lang w:eastAsia="zh-CN"/>
        </w:rPr>
        <w:t>报名</w:t>
      </w:r>
      <w:r>
        <w:rPr>
          <w:rFonts w:hint="eastAsia" w:asciiTheme="minorEastAsia" w:hAnsiTheme="minorEastAsia"/>
          <w:sz w:val="28"/>
          <w:szCs w:val="28"/>
        </w:rPr>
        <w:t>时间：202</w:t>
      </w:r>
      <w:r>
        <w:rPr>
          <w:rFonts w:hint="eastAsia" w:asciiTheme="minorEastAsia" w:hAnsiTheme="minorEastAsia"/>
          <w:sz w:val="28"/>
          <w:szCs w:val="28"/>
          <w:lang w:val="en-US" w:eastAsia="zh-CN"/>
        </w:rPr>
        <w:t>3年3</w:t>
      </w:r>
      <w:r>
        <w:rPr>
          <w:rFonts w:hint="eastAsia" w:asciiTheme="minorEastAsia" w:hAnsiTheme="minorEastAsia"/>
          <w:sz w:val="28"/>
          <w:szCs w:val="28"/>
        </w:rPr>
        <w:t>月</w:t>
      </w:r>
      <w:r>
        <w:rPr>
          <w:rFonts w:hint="eastAsia" w:asciiTheme="minorEastAsia" w:hAnsiTheme="minorEastAsia"/>
          <w:sz w:val="28"/>
          <w:szCs w:val="28"/>
          <w:lang w:val="en-US" w:eastAsia="zh-CN"/>
        </w:rPr>
        <w:t>31</w:t>
      </w:r>
      <w:r>
        <w:rPr>
          <w:rFonts w:hint="eastAsia" w:asciiTheme="minorEastAsia" w:hAnsiTheme="minorEastAsia"/>
          <w:sz w:val="28"/>
          <w:szCs w:val="28"/>
        </w:rPr>
        <w:t xml:space="preserve">日上午9:30-11:00 </w:t>
      </w:r>
    </w:p>
    <w:p>
      <w:pPr>
        <w:spacing w:line="360" w:lineRule="auto"/>
        <w:ind w:firstLine="560"/>
        <w:jc w:val="left"/>
        <w:rPr>
          <w:rFonts w:hint="eastAsia" w:asciiTheme="minorEastAsia" w:hAnsiTheme="minorEastAsia"/>
          <w:sz w:val="28"/>
          <w:szCs w:val="28"/>
          <w:lang w:eastAsia="zh-CN"/>
        </w:rPr>
      </w:pPr>
      <w:r>
        <w:rPr>
          <w:rFonts w:hint="eastAsia" w:asciiTheme="minorEastAsia" w:hAnsiTheme="minorEastAsia"/>
          <w:sz w:val="28"/>
          <w:szCs w:val="28"/>
          <w:lang w:val="en-US" w:eastAsia="zh-CN"/>
        </w:rPr>
        <w:t>7、</w:t>
      </w:r>
      <w:r>
        <w:rPr>
          <w:rFonts w:hint="eastAsia" w:asciiTheme="minorEastAsia" w:hAnsiTheme="minorEastAsia"/>
          <w:sz w:val="28"/>
          <w:szCs w:val="28"/>
          <w:lang w:eastAsia="zh-CN"/>
        </w:rPr>
        <w:t>公告期限：自本公告发布之日起三个工作日</w:t>
      </w:r>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hint="eastAsia" w:asciiTheme="minorEastAsia" w:hAnsiTheme="minorEastAsia" w:eastAsiaTheme="minorEastAsia"/>
          <w:b/>
          <w:sz w:val="28"/>
          <w:szCs w:val="28"/>
          <w:lang w:eastAsia="zh-CN"/>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sz w:val="28"/>
          <w:szCs w:val="28"/>
          <w:lang w:eastAsia="zh-CN"/>
        </w:rPr>
        <w:t>；</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、本项目不接受</w:t>
      </w:r>
      <w:r>
        <w:rPr>
          <w:rFonts w:hint="eastAsia" w:asciiTheme="minorEastAsia" w:hAnsiTheme="minorEastAsia"/>
          <w:sz w:val="28"/>
          <w:szCs w:val="28"/>
          <w:lang w:eastAsia="zh-CN"/>
        </w:rPr>
        <w:t>供应商</w:t>
      </w:r>
      <w:r>
        <w:rPr>
          <w:rFonts w:hint="eastAsia" w:asciiTheme="minorEastAsia" w:hAnsiTheme="minorEastAsia"/>
          <w:sz w:val="28"/>
          <w:szCs w:val="28"/>
        </w:rPr>
        <w:t>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三、材料的递交</w:t>
      </w:r>
    </w:p>
    <w:p>
      <w:pPr>
        <w:spacing w:line="360" w:lineRule="auto"/>
        <w:jc w:val="left"/>
        <w:rPr>
          <w:rFonts w:asciiTheme="minorEastAsia" w:hAnsiTheme="minorEastAsia"/>
          <w:b/>
          <w:bCs/>
          <w:sz w:val="28"/>
          <w:szCs w:val="28"/>
        </w:rPr>
      </w:pPr>
      <w:r>
        <w:rPr>
          <w:rFonts w:hint="eastAsia" w:asciiTheme="minorEastAsia" w:hAnsiTheme="minorEastAsia"/>
          <w:b/>
          <w:sz w:val="28"/>
          <w:szCs w:val="28"/>
        </w:rPr>
        <w:t xml:space="preserve">    </w:t>
      </w:r>
      <w:r>
        <w:rPr>
          <w:rFonts w:hint="eastAsia" w:asciiTheme="minorEastAsia" w:hAnsiTheme="minorEastAsia"/>
          <w:b/>
          <w:sz w:val="28"/>
          <w:szCs w:val="28"/>
          <w:lang w:val="en-US" w:eastAsia="zh-CN"/>
        </w:rPr>
        <w:t>*</w:t>
      </w:r>
      <w:r>
        <w:rPr>
          <w:rFonts w:hint="eastAsia" w:asciiTheme="minorEastAsia" w:hAnsiTheme="minorEastAsia"/>
          <w:b/>
          <w:bCs/>
          <w:sz w:val="28"/>
          <w:szCs w:val="28"/>
        </w:rPr>
        <w:t>材料应包括资格文件及</w:t>
      </w:r>
      <w:r>
        <w:rPr>
          <w:rFonts w:hint="eastAsia" w:asciiTheme="minorEastAsia" w:hAnsiTheme="minorEastAsia"/>
          <w:b/>
          <w:bCs/>
          <w:sz w:val="28"/>
          <w:szCs w:val="28"/>
          <w:lang w:eastAsia="zh-CN"/>
        </w:rPr>
        <w:t>询</w:t>
      </w:r>
      <w:r>
        <w:rPr>
          <w:rFonts w:hint="eastAsia" w:asciiTheme="minorEastAsia" w:hAnsiTheme="minorEastAsia"/>
          <w:b/>
          <w:bCs/>
          <w:sz w:val="28"/>
          <w:szCs w:val="28"/>
        </w:rPr>
        <w:t>价表（见附件），资格文件包括</w:t>
      </w:r>
      <w:r>
        <w:rPr>
          <w:rFonts w:asciiTheme="minorEastAsia" w:hAnsiTheme="minorEastAsia"/>
          <w:b/>
          <w:bCs/>
          <w:sz w:val="28"/>
          <w:szCs w:val="28"/>
        </w:rPr>
        <w:t>单位授权委托书及授权委托人身份证；法人</w:t>
      </w:r>
      <w:r>
        <w:rPr>
          <w:rFonts w:hint="eastAsia" w:asciiTheme="minorEastAsia" w:hAnsiTheme="minorEastAsia"/>
          <w:b/>
          <w:bCs/>
          <w:sz w:val="28"/>
          <w:szCs w:val="28"/>
        </w:rPr>
        <w:t>身份</w:t>
      </w:r>
      <w:r>
        <w:rPr>
          <w:rFonts w:asciiTheme="minorEastAsia" w:hAnsiTheme="minorEastAsia"/>
          <w:b/>
          <w:bCs/>
          <w:sz w:val="28"/>
          <w:szCs w:val="28"/>
        </w:rPr>
        <w:t>证复印件（加盖公章）；加盖公章的营业执照复印件</w:t>
      </w:r>
      <w:r>
        <w:rPr>
          <w:rFonts w:hint="eastAsia" w:asciiTheme="minorEastAsia" w:hAnsiTheme="minorEastAsia"/>
          <w:b/>
          <w:bCs/>
          <w:sz w:val="28"/>
          <w:szCs w:val="28"/>
        </w:rPr>
        <w:t>等；</w:t>
      </w:r>
      <w:r>
        <w:rPr>
          <w:rFonts w:hint="eastAsia" w:asciiTheme="minorEastAsia" w:hAnsiTheme="minorEastAsia"/>
          <w:b/>
          <w:bCs/>
          <w:sz w:val="28"/>
          <w:szCs w:val="28"/>
          <w:lang w:eastAsia="zh-CN"/>
        </w:rPr>
        <w:t>参与</w:t>
      </w:r>
      <w:r>
        <w:rPr>
          <w:rFonts w:hint="eastAsia" w:asciiTheme="minorEastAsia" w:hAnsiTheme="minorEastAsia"/>
          <w:b/>
          <w:bCs/>
          <w:sz w:val="28"/>
          <w:szCs w:val="28"/>
        </w:rPr>
        <w:t>单位</w:t>
      </w:r>
      <w:r>
        <w:rPr>
          <w:rFonts w:asciiTheme="minorEastAsia" w:hAnsiTheme="minorEastAsia"/>
          <w:b/>
          <w:bCs/>
          <w:sz w:val="28"/>
          <w:szCs w:val="28"/>
        </w:rPr>
        <w:t>应</w:t>
      </w:r>
      <w:r>
        <w:rPr>
          <w:rFonts w:hint="eastAsia" w:asciiTheme="minorEastAsia" w:hAnsiTheme="minorEastAsia"/>
          <w:b/>
          <w:bCs/>
          <w:sz w:val="28"/>
          <w:szCs w:val="28"/>
        </w:rPr>
        <w:t>将材料</w:t>
      </w:r>
      <w:r>
        <w:rPr>
          <w:rFonts w:asciiTheme="minorEastAsia" w:hAnsiTheme="minorEastAsia"/>
          <w:b/>
          <w:bCs/>
          <w:sz w:val="28"/>
          <w:szCs w:val="28"/>
        </w:rPr>
        <w:t>密封在密封袋中，密封袋上应写明</w:t>
      </w:r>
      <w:r>
        <w:rPr>
          <w:rFonts w:hint="eastAsia" w:asciiTheme="minorEastAsia" w:hAnsiTheme="minorEastAsia"/>
          <w:b/>
          <w:bCs/>
          <w:sz w:val="28"/>
          <w:szCs w:val="28"/>
        </w:rPr>
        <w:t>企业</w:t>
      </w:r>
      <w:r>
        <w:rPr>
          <w:rFonts w:asciiTheme="minorEastAsia" w:hAnsiTheme="minorEastAsia"/>
          <w:b/>
          <w:bCs/>
          <w:sz w:val="28"/>
          <w:szCs w:val="28"/>
        </w:rPr>
        <w:t>单位名称、</w:t>
      </w:r>
      <w:r>
        <w:rPr>
          <w:rFonts w:hint="eastAsia" w:asciiTheme="minorEastAsia" w:hAnsiTheme="minorEastAsia"/>
          <w:b/>
          <w:bCs/>
          <w:sz w:val="28"/>
          <w:szCs w:val="28"/>
          <w:lang w:eastAsia="zh-CN"/>
        </w:rPr>
        <w:t>货物</w:t>
      </w:r>
      <w:r>
        <w:rPr>
          <w:rFonts w:asciiTheme="minorEastAsia" w:hAnsiTheme="minorEastAsia"/>
          <w:b/>
          <w:bCs/>
          <w:sz w:val="28"/>
          <w:szCs w:val="28"/>
        </w:rPr>
        <w:t>名称，密封袋封口均应密封，并加盖单位公章</w:t>
      </w:r>
      <w:r>
        <w:rPr>
          <w:rFonts w:hint="eastAsia" w:asciiTheme="minorEastAsia" w:hAnsiTheme="minorEastAsia"/>
          <w:b/>
          <w:bCs/>
          <w:sz w:val="28"/>
          <w:szCs w:val="28"/>
        </w:rPr>
        <w:t>及法人或授权委托人签字</w:t>
      </w:r>
      <w:r>
        <w:rPr>
          <w:rFonts w:asciiTheme="minorEastAsia" w:hAnsiTheme="minorEastAsia"/>
          <w:b/>
          <w:bCs/>
          <w:sz w:val="28"/>
          <w:szCs w:val="28"/>
        </w:rPr>
        <w:t>，在规定的时间将</w:t>
      </w:r>
      <w:r>
        <w:rPr>
          <w:rFonts w:hint="eastAsia" w:asciiTheme="minorEastAsia" w:hAnsiTheme="minorEastAsia"/>
          <w:b/>
          <w:bCs/>
          <w:sz w:val="28"/>
          <w:szCs w:val="28"/>
        </w:rPr>
        <w:t>材料</w:t>
      </w:r>
      <w:r>
        <w:rPr>
          <w:rFonts w:asciiTheme="minorEastAsia" w:hAnsiTheme="minorEastAsia"/>
          <w:b/>
          <w:bCs/>
          <w:sz w:val="28"/>
          <w:szCs w:val="28"/>
        </w:rPr>
        <w:t>递交至</w:t>
      </w:r>
      <w:r>
        <w:rPr>
          <w:rFonts w:hint="eastAsia" w:asciiTheme="minorEastAsia" w:hAnsiTheme="minorEastAsia"/>
          <w:b/>
          <w:bCs/>
          <w:sz w:val="28"/>
          <w:szCs w:val="28"/>
        </w:rPr>
        <w:t>前湖校区</w:t>
      </w:r>
      <w:r>
        <w:rPr>
          <w:rFonts w:hint="eastAsia" w:asciiTheme="minorEastAsia" w:hAnsiTheme="minorEastAsia"/>
          <w:b/>
          <w:bCs/>
          <w:sz w:val="28"/>
          <w:szCs w:val="28"/>
          <w:lang w:eastAsia="zh-CN"/>
        </w:rPr>
        <w:t>学生宿舍</w:t>
      </w:r>
      <w:r>
        <w:rPr>
          <w:rFonts w:hint="eastAsia" w:asciiTheme="minorEastAsia" w:hAnsiTheme="minorEastAsia"/>
          <w:b/>
          <w:bCs/>
          <w:sz w:val="28"/>
          <w:szCs w:val="28"/>
          <w:lang w:val="en-US" w:eastAsia="zh-CN"/>
        </w:rPr>
        <w:t>5栋J15</w:t>
      </w:r>
      <w:r>
        <w:rPr>
          <w:rFonts w:hint="eastAsia" w:asciiTheme="minorEastAsia" w:hAnsiTheme="minorEastAsia"/>
          <w:b/>
          <w:bCs/>
          <w:sz w:val="28"/>
          <w:szCs w:val="28"/>
        </w:rPr>
        <w:t>室</w:t>
      </w:r>
      <w:r>
        <w:rPr>
          <w:rFonts w:asciiTheme="minorEastAsia" w:hAnsiTheme="minorEastAsia"/>
          <w:b/>
          <w:bCs/>
          <w:sz w:val="28"/>
          <w:szCs w:val="28"/>
        </w:rPr>
        <w:t>，逾期恕不接受。</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asciiTheme="minorEastAsia" w:hAnsiTheme="minorEastAsia" w:eastAsiaTheme="minorEastAsia" w:cstheme="minorBidi"/>
          <w:kern w:val="2"/>
          <w:sz w:val="28"/>
          <w:szCs w:val="28"/>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5栋J15室</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蔡剑峰</w:t>
      </w:r>
      <w:r>
        <w:rPr>
          <w:rFonts w:asciiTheme="minorEastAsia" w:hAnsiTheme="minorEastAsia" w:eastAsiaTheme="minorEastAsia" w:cstheme="minorBidi"/>
          <w:kern w:val="2"/>
          <w:sz w:val="28"/>
          <w:szCs w:val="28"/>
        </w:rPr>
        <w:t>      联系电话：</w:t>
      </w:r>
      <w:r>
        <w:rPr>
          <w:rFonts w:hint="eastAsia"/>
          <w:sz w:val="28"/>
          <w:szCs w:val="28"/>
          <w:lang w:val="en-US" w:eastAsia="zh-CN"/>
        </w:rPr>
        <w:t>13870884477</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sz w:val="44"/>
          <w:szCs w:val="44"/>
        </w:rPr>
      </w:pPr>
      <w:r>
        <w:rPr>
          <w:rFonts w:hint="eastAsia"/>
          <w:sz w:val="44"/>
          <w:szCs w:val="44"/>
          <w:lang w:eastAsia="zh-CN"/>
        </w:rPr>
        <w:t>校内分散</w:t>
      </w:r>
      <w:r>
        <w:rPr>
          <w:rFonts w:hint="eastAsia"/>
          <w:sz w:val="44"/>
          <w:szCs w:val="44"/>
        </w:rPr>
        <w:t>采购项目</w:t>
      </w:r>
      <w:r>
        <w:rPr>
          <w:rFonts w:hint="eastAsia"/>
          <w:sz w:val="44"/>
          <w:szCs w:val="44"/>
          <w:lang w:eastAsia="zh-CN"/>
        </w:rPr>
        <w:t>询</w:t>
      </w:r>
      <w:r>
        <w:rPr>
          <w:rFonts w:hint="eastAsia"/>
          <w:sz w:val="44"/>
          <w:szCs w:val="44"/>
        </w:rPr>
        <w:t>价表</w:t>
      </w:r>
    </w:p>
    <w:p>
      <w:pPr>
        <w:jc w:val="center"/>
        <w:rPr>
          <w:rFonts w:hint="eastAsia"/>
          <w:sz w:val="44"/>
          <w:szCs w:val="44"/>
        </w:rPr>
      </w:pPr>
    </w:p>
    <w:tbl>
      <w:tblPr>
        <w:tblStyle w:val="6"/>
        <w:tblW w:w="13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900"/>
        <w:gridCol w:w="972"/>
        <w:gridCol w:w="1185"/>
        <w:gridCol w:w="1320"/>
        <w:gridCol w:w="189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97" w:type="dxa"/>
            <w:noWrap/>
            <w:vAlign w:val="center"/>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名称</w:t>
            </w:r>
          </w:p>
        </w:tc>
        <w:tc>
          <w:tcPr>
            <w:tcW w:w="3900" w:type="dxa"/>
            <w:noWrap/>
            <w:vAlign w:val="center"/>
          </w:tcPr>
          <w:p>
            <w:pPr>
              <w:jc w:val="center"/>
              <w:rPr>
                <w:rFonts w:hint="eastAsia" w:eastAsiaTheme="minorEastAsia"/>
                <w:sz w:val="28"/>
                <w:szCs w:val="28"/>
                <w:lang w:eastAsia="zh-CN"/>
              </w:rPr>
            </w:pPr>
            <w:r>
              <w:rPr>
                <w:rFonts w:hint="eastAsia"/>
                <w:sz w:val="28"/>
                <w:szCs w:val="28"/>
                <w:lang w:eastAsia="zh-CN"/>
              </w:rPr>
              <w:t>规格及要求</w:t>
            </w:r>
          </w:p>
        </w:tc>
        <w:tc>
          <w:tcPr>
            <w:tcW w:w="972" w:type="dxa"/>
            <w:noWrap/>
            <w:vAlign w:val="center"/>
          </w:tcPr>
          <w:p>
            <w:pPr>
              <w:jc w:val="center"/>
              <w:rPr>
                <w:sz w:val="28"/>
                <w:szCs w:val="28"/>
              </w:rPr>
            </w:pPr>
            <w:r>
              <w:rPr>
                <w:rFonts w:hint="eastAsia"/>
                <w:sz w:val="28"/>
                <w:szCs w:val="28"/>
              </w:rPr>
              <w:t>数量</w:t>
            </w:r>
          </w:p>
        </w:tc>
        <w:tc>
          <w:tcPr>
            <w:tcW w:w="1185" w:type="dxa"/>
            <w:noWrap/>
            <w:vAlign w:val="center"/>
          </w:tcPr>
          <w:p>
            <w:pPr>
              <w:jc w:val="center"/>
              <w:rPr>
                <w:rFonts w:eastAsia="宋体"/>
                <w:sz w:val="28"/>
                <w:szCs w:val="28"/>
              </w:rPr>
            </w:pPr>
            <w:r>
              <w:rPr>
                <w:rFonts w:hint="eastAsia"/>
                <w:sz w:val="28"/>
                <w:szCs w:val="28"/>
              </w:rPr>
              <w:t>单价</w:t>
            </w:r>
          </w:p>
        </w:tc>
        <w:tc>
          <w:tcPr>
            <w:tcW w:w="1320" w:type="dxa"/>
            <w:noWrap/>
            <w:vAlign w:val="center"/>
          </w:tcPr>
          <w:p>
            <w:pPr>
              <w:jc w:val="center"/>
              <w:rPr>
                <w:sz w:val="28"/>
                <w:szCs w:val="28"/>
              </w:rPr>
            </w:pPr>
            <w:r>
              <w:rPr>
                <w:rFonts w:hint="eastAsia"/>
                <w:sz w:val="28"/>
                <w:szCs w:val="28"/>
                <w:lang w:eastAsia="zh-CN"/>
              </w:rPr>
              <w:t>总</w:t>
            </w:r>
            <w:r>
              <w:rPr>
                <w:rFonts w:hint="eastAsia"/>
                <w:sz w:val="28"/>
                <w:szCs w:val="28"/>
              </w:rPr>
              <w:t>价</w:t>
            </w:r>
          </w:p>
        </w:tc>
        <w:tc>
          <w:tcPr>
            <w:tcW w:w="1890" w:type="dxa"/>
            <w:noWrap/>
            <w:vAlign w:val="center"/>
          </w:tcPr>
          <w:p>
            <w:pPr>
              <w:jc w:val="center"/>
              <w:rPr>
                <w:rFonts w:hint="eastAsia" w:eastAsia="宋体"/>
                <w:sz w:val="28"/>
                <w:szCs w:val="28"/>
                <w:lang w:eastAsia="zh-CN"/>
              </w:rPr>
            </w:pPr>
            <w:r>
              <w:rPr>
                <w:rFonts w:hint="eastAsia"/>
                <w:sz w:val="28"/>
                <w:szCs w:val="28"/>
                <w:lang w:eastAsia="zh-CN"/>
              </w:rPr>
              <w:t>联系人</w:t>
            </w:r>
          </w:p>
        </w:tc>
        <w:tc>
          <w:tcPr>
            <w:tcW w:w="2340" w:type="dxa"/>
            <w:noWrap/>
            <w:vAlign w:val="center"/>
          </w:tcPr>
          <w:p>
            <w:pPr>
              <w:jc w:val="center"/>
              <w:rPr>
                <w:rFonts w:hint="eastAsia" w:eastAsia="宋体"/>
                <w:sz w:val="28"/>
                <w:szCs w:val="28"/>
                <w:lang w:eastAsia="zh-CN"/>
              </w:rPr>
            </w:pPr>
            <w:r>
              <w:rPr>
                <w:rFonts w:hint="eastAsia"/>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1497" w:type="dxa"/>
            <w:noWrap/>
            <w:vAlign w:val="center"/>
          </w:tcPr>
          <w:p>
            <w:pPr>
              <w:jc w:val="center"/>
              <w:rPr>
                <w:rFonts w:hint="eastAsia" w:ascii="Calibri" w:hAnsi="Calibri" w:eastAsia="宋体" w:cs="Times New Roman"/>
                <w:kern w:val="2"/>
                <w:sz w:val="24"/>
                <w:szCs w:val="24"/>
                <w:lang w:val="en-US" w:eastAsia="zh-CN" w:bidi="ar-SA"/>
              </w:rPr>
            </w:pPr>
            <w:r>
              <w:rPr>
                <w:rFonts w:hint="eastAsia" w:ascii="Arial" w:hAnsi="Arial" w:eastAsia="宋体" w:cs="Arial"/>
                <w:sz w:val="24"/>
                <w:szCs w:val="24"/>
                <w:lang w:eastAsia="zh-CN"/>
              </w:rPr>
              <w:t>会议瓷杯</w:t>
            </w:r>
          </w:p>
        </w:tc>
        <w:tc>
          <w:tcPr>
            <w:tcW w:w="390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120" w:lineRule="auto"/>
              <w:jc w:val="both"/>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一、规格</w:t>
            </w:r>
          </w:p>
          <w:p>
            <w:pPr>
              <w:keepNext w:val="0"/>
              <w:keepLines w:val="0"/>
              <w:pageBreakBefore w:val="0"/>
              <w:widowControl w:val="0"/>
              <w:kinsoku/>
              <w:wordWrap/>
              <w:overflowPunct/>
              <w:topLinePunct w:val="0"/>
              <w:autoSpaceDE/>
              <w:autoSpaceDN/>
              <w:bidi w:val="0"/>
              <w:adjustRightInd/>
              <w:snapToGrid/>
              <w:spacing w:beforeLines="0" w:afterLines="0" w:line="120" w:lineRule="auto"/>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容量：250ML</w:t>
            </w:r>
          </w:p>
          <w:p>
            <w:pPr>
              <w:keepNext w:val="0"/>
              <w:keepLines w:val="0"/>
              <w:pageBreakBefore w:val="0"/>
              <w:widowControl w:val="0"/>
              <w:kinsoku/>
              <w:wordWrap/>
              <w:overflowPunct/>
              <w:topLinePunct w:val="0"/>
              <w:autoSpaceDE/>
              <w:autoSpaceDN/>
              <w:bidi w:val="0"/>
              <w:adjustRightInd/>
              <w:snapToGrid/>
              <w:spacing w:beforeLines="0" w:afterLines="0" w:line="120" w:lineRule="auto"/>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颜色：白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120" w:lineRule="auto"/>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高：</w:t>
            </w:r>
            <w:r>
              <w:rPr>
                <w:rFonts w:hint="eastAsia" w:ascii="仿宋" w:hAnsi="仿宋" w:eastAsia="仿宋" w:cs="仿宋"/>
                <w:b w:val="0"/>
                <w:bCs w:val="0"/>
                <w:color w:val="000000"/>
                <w:sz w:val="24"/>
                <w:szCs w:val="24"/>
                <w:lang w:val="en-US" w:eastAsia="zh-CN"/>
              </w:rPr>
              <w:t>13cm</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120" w:lineRule="auto"/>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宽：10cm</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120" w:lineRule="auto"/>
              <w:ind w:left="0" w:leftChars="0" w:firstLine="0" w:firstLineChars="0"/>
              <w:jc w:val="both"/>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eastAsia="宋体"/>
                <w:sz w:val="24"/>
                <w:szCs w:val="24"/>
                <w:lang w:val="en-US" w:eastAsia="zh-CN"/>
              </w:rPr>
            </w:pPr>
            <w:r>
              <w:rPr>
                <w:rFonts w:hint="eastAsia" w:ascii="仿宋" w:hAnsi="仿宋" w:eastAsia="仿宋" w:cs="仿宋"/>
                <w:b w:val="0"/>
                <w:bCs w:val="0"/>
                <w:color w:val="000000"/>
                <w:sz w:val="24"/>
                <w:szCs w:val="24"/>
                <w:lang w:eastAsia="zh-CN"/>
              </w:rPr>
              <w:t>带学校</w:t>
            </w:r>
            <w:r>
              <w:rPr>
                <w:rFonts w:hint="eastAsia" w:ascii="仿宋" w:hAnsi="仿宋" w:eastAsia="仿宋" w:cs="仿宋"/>
                <w:b w:val="0"/>
                <w:bCs w:val="0"/>
                <w:color w:val="000000"/>
                <w:sz w:val="24"/>
                <w:szCs w:val="24"/>
                <w:lang w:val="en-US" w:eastAsia="zh-CN"/>
              </w:rPr>
              <w:t>logo，另有42个需加刻姓名（</w:t>
            </w:r>
            <w:r>
              <w:rPr>
                <w:rFonts w:hint="eastAsia" w:ascii="仿宋" w:hAnsi="仿宋" w:eastAsia="仿宋" w:cs="仿宋"/>
                <w:b w:val="0"/>
                <w:bCs w:val="0"/>
                <w:color w:val="000000"/>
                <w:sz w:val="24"/>
                <w:szCs w:val="24"/>
                <w:lang w:eastAsia="zh-CN"/>
              </w:rPr>
              <w:t>一个杯子和一个盖子为一件）</w:t>
            </w:r>
          </w:p>
        </w:tc>
        <w:tc>
          <w:tcPr>
            <w:tcW w:w="972" w:type="dxa"/>
            <w:noWrap/>
            <w:vAlign w:val="center"/>
          </w:tcPr>
          <w:p>
            <w:pPr>
              <w:jc w:val="center"/>
              <w:rPr>
                <w:rFonts w:hint="default" w:eastAsia="宋体"/>
                <w:sz w:val="24"/>
                <w:szCs w:val="24"/>
                <w:lang w:val="en-US" w:eastAsia="zh-CN"/>
              </w:rPr>
            </w:pPr>
            <w:r>
              <w:rPr>
                <w:rFonts w:hint="eastAsia"/>
                <w:sz w:val="24"/>
                <w:szCs w:val="24"/>
                <w:lang w:val="en-US" w:eastAsia="zh-CN"/>
              </w:rPr>
              <w:t>130件</w:t>
            </w:r>
          </w:p>
        </w:tc>
        <w:tc>
          <w:tcPr>
            <w:tcW w:w="1185" w:type="dxa"/>
            <w:noWrap/>
            <w:vAlign w:val="center"/>
          </w:tcPr>
          <w:p>
            <w:pPr>
              <w:jc w:val="center"/>
              <w:rPr>
                <w:rFonts w:hint="default" w:eastAsia="宋体"/>
                <w:sz w:val="24"/>
                <w:szCs w:val="24"/>
                <w:lang w:val="en-US" w:eastAsia="zh-CN"/>
              </w:rPr>
            </w:pPr>
          </w:p>
        </w:tc>
        <w:tc>
          <w:tcPr>
            <w:tcW w:w="1320" w:type="dxa"/>
            <w:noWrap/>
            <w:vAlign w:val="center"/>
          </w:tcPr>
          <w:p>
            <w:pPr>
              <w:jc w:val="center"/>
              <w:rPr>
                <w:rFonts w:hint="default" w:eastAsia="宋体"/>
                <w:sz w:val="28"/>
                <w:szCs w:val="28"/>
                <w:lang w:val="en-US" w:eastAsia="zh-CN"/>
              </w:rPr>
            </w:pPr>
          </w:p>
        </w:tc>
        <w:tc>
          <w:tcPr>
            <w:tcW w:w="1890" w:type="dxa"/>
            <w:noWrap/>
            <w:vAlign w:val="center"/>
          </w:tcPr>
          <w:p>
            <w:pPr>
              <w:jc w:val="center"/>
              <w:rPr>
                <w:sz w:val="28"/>
                <w:szCs w:val="28"/>
              </w:rPr>
            </w:pPr>
          </w:p>
        </w:tc>
        <w:tc>
          <w:tcPr>
            <w:tcW w:w="2340" w:type="dxa"/>
            <w:noWrap/>
            <w:vAlign w:val="center"/>
          </w:tcPr>
          <w:p>
            <w:pPr>
              <w:jc w:val="center"/>
              <w:rPr>
                <w:rFonts w:eastAsia="宋体"/>
                <w:sz w:val="28"/>
                <w:szCs w:val="28"/>
              </w:rPr>
            </w:pPr>
          </w:p>
        </w:tc>
      </w:tr>
    </w:tbl>
    <w:p>
      <w:pPr>
        <w:rPr>
          <w:sz w:val="28"/>
          <w:szCs w:val="28"/>
        </w:rPr>
      </w:pPr>
    </w:p>
    <w:p>
      <w:pPr>
        <w:ind w:firstLine="280" w:firstLineChars="100"/>
        <w:rPr>
          <w:rFonts w:hint="eastAsia"/>
          <w:sz w:val="28"/>
          <w:szCs w:val="28"/>
          <w:lang w:eastAsia="zh-CN"/>
        </w:rPr>
      </w:pPr>
    </w:p>
    <w:p>
      <w:pPr>
        <w:ind w:firstLine="560" w:firstLineChars="200"/>
        <w:rPr>
          <w:rFonts w:hint="eastAsia" w:eastAsia="宋体"/>
          <w:sz w:val="28"/>
          <w:szCs w:val="28"/>
          <w:lang w:eastAsia="zh-CN"/>
        </w:rPr>
      </w:pPr>
      <w:r>
        <w:rPr>
          <w:rFonts w:hint="eastAsia"/>
          <w:sz w:val="28"/>
          <w:szCs w:val="28"/>
          <w:lang w:eastAsia="zh-CN"/>
        </w:rPr>
        <w:t>报价单位（公章）：</w:t>
      </w:r>
    </w:p>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3f体3f">
    <w:altName w:val="宋体"/>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8D2F3"/>
    <w:multiLevelType w:val="singleLevel"/>
    <w:tmpl w:val="3B48D2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ZDJmNjA5MDM3MDg5YWFjMTVkYzJiZjUzNDI1MWYifQ=="/>
  </w:docVars>
  <w:rsids>
    <w:rsidRoot w:val="00172A27"/>
    <w:rsid w:val="00035963"/>
    <w:rsid w:val="01B714B4"/>
    <w:rsid w:val="051605D8"/>
    <w:rsid w:val="05C649D9"/>
    <w:rsid w:val="060748B0"/>
    <w:rsid w:val="09AA65FC"/>
    <w:rsid w:val="09C94D0E"/>
    <w:rsid w:val="0A7930A3"/>
    <w:rsid w:val="0C586A2C"/>
    <w:rsid w:val="0C6E16F8"/>
    <w:rsid w:val="0D012C88"/>
    <w:rsid w:val="111D7BC2"/>
    <w:rsid w:val="11F013EE"/>
    <w:rsid w:val="12C80B4E"/>
    <w:rsid w:val="144B2F2E"/>
    <w:rsid w:val="15DF3E52"/>
    <w:rsid w:val="1CC9349D"/>
    <w:rsid w:val="219E1088"/>
    <w:rsid w:val="23127B27"/>
    <w:rsid w:val="26CB70E7"/>
    <w:rsid w:val="27651060"/>
    <w:rsid w:val="27E40FE2"/>
    <w:rsid w:val="287F6F5C"/>
    <w:rsid w:val="2A2E29E8"/>
    <w:rsid w:val="2A830A4B"/>
    <w:rsid w:val="2E521354"/>
    <w:rsid w:val="30FB7E01"/>
    <w:rsid w:val="31AD1421"/>
    <w:rsid w:val="35123632"/>
    <w:rsid w:val="3A156FA4"/>
    <w:rsid w:val="3CD613E9"/>
    <w:rsid w:val="3DD41A07"/>
    <w:rsid w:val="3E524A9F"/>
    <w:rsid w:val="4045770C"/>
    <w:rsid w:val="43C66C69"/>
    <w:rsid w:val="45D97FD3"/>
    <w:rsid w:val="46D45877"/>
    <w:rsid w:val="47E57287"/>
    <w:rsid w:val="4DA91F73"/>
    <w:rsid w:val="52DE64AA"/>
    <w:rsid w:val="54AC52C0"/>
    <w:rsid w:val="576E6614"/>
    <w:rsid w:val="5E0B2DD4"/>
    <w:rsid w:val="5F824EFD"/>
    <w:rsid w:val="5FA37637"/>
    <w:rsid w:val="60F872D1"/>
    <w:rsid w:val="62BF61C6"/>
    <w:rsid w:val="62DD0B18"/>
    <w:rsid w:val="63D2796E"/>
    <w:rsid w:val="673772EE"/>
    <w:rsid w:val="6B2C5916"/>
    <w:rsid w:val="6C0E5B6E"/>
    <w:rsid w:val="6D7D153D"/>
    <w:rsid w:val="6F665DBB"/>
    <w:rsid w:val="6F7743DD"/>
    <w:rsid w:val="71A87F57"/>
    <w:rsid w:val="742337E3"/>
    <w:rsid w:val="77876D31"/>
    <w:rsid w:val="7AE56436"/>
    <w:rsid w:val="7AF62750"/>
    <w:rsid w:val="7C9F0755"/>
    <w:rsid w:val="7D1666BD"/>
    <w:rsid w:val="7E1B6C52"/>
    <w:rsid w:val="7F9D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659</Words>
  <Characters>740</Characters>
  <Lines>0</Lines>
  <Paragraphs>0</Paragraphs>
  <TotalTime>4</TotalTime>
  <ScaleCrop>false</ScaleCrop>
  <LinksUpToDate>false</LinksUpToDate>
  <CharactersWithSpaces>5389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魏琳珈</cp:lastModifiedBy>
  <cp:lastPrinted>2023-03-22T02:00:00Z</cp:lastPrinted>
  <dcterms:modified xsi:type="dcterms:W3CDTF">2023-03-23T04:25:17Z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EA194891C03E43BE97329A252C7137B5</vt:lpwstr>
  </property>
</Properties>
</file>