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B406" w14:textId="2420BBB0" w:rsidR="00FF5C8F" w:rsidRDefault="00034393">
      <w:pPr>
        <w:spacing w:line="360" w:lineRule="auto"/>
        <w:ind w:firstLineChars="50" w:firstLine="221"/>
        <w:jc w:val="center"/>
        <w:rPr>
          <w:rFonts w:ascii="仿宋" w:eastAsia="仿宋" w:hAnsi="仿宋"/>
          <w:b/>
          <w:bCs/>
          <w:sz w:val="44"/>
          <w:szCs w:val="44"/>
        </w:rPr>
      </w:pPr>
      <w:r>
        <w:rPr>
          <w:rFonts w:ascii="仿宋" w:eastAsia="仿宋" w:hAnsi="仿宋" w:hint="eastAsia"/>
          <w:b/>
          <w:bCs/>
          <w:sz w:val="44"/>
          <w:szCs w:val="44"/>
        </w:rPr>
        <w:t>2023</w:t>
      </w:r>
      <w:r>
        <w:rPr>
          <w:rFonts w:ascii="仿宋" w:eastAsia="仿宋" w:hAnsi="仿宋" w:hint="eastAsia"/>
          <w:b/>
          <w:bCs/>
          <w:sz w:val="44"/>
          <w:szCs w:val="44"/>
        </w:rPr>
        <w:t>年</w:t>
      </w:r>
      <w:r>
        <w:rPr>
          <w:rFonts w:ascii="仿宋" w:eastAsia="仿宋" w:hAnsi="仿宋" w:hint="eastAsia"/>
          <w:b/>
          <w:bCs/>
          <w:sz w:val="44"/>
          <w:szCs w:val="44"/>
        </w:rPr>
        <w:t>员工工服第二次</w:t>
      </w:r>
      <w:r>
        <w:rPr>
          <w:rFonts w:ascii="仿宋" w:eastAsia="仿宋" w:hAnsi="仿宋" w:hint="eastAsia"/>
          <w:b/>
          <w:bCs/>
          <w:sz w:val="44"/>
          <w:szCs w:val="44"/>
        </w:rPr>
        <w:t>采购</w:t>
      </w:r>
      <w:r>
        <w:rPr>
          <w:rFonts w:ascii="仿宋" w:eastAsia="仿宋" w:hAnsi="仿宋" w:hint="eastAsia"/>
          <w:b/>
          <w:bCs/>
          <w:sz w:val="44"/>
          <w:szCs w:val="44"/>
        </w:rPr>
        <w:t>公告</w:t>
      </w:r>
    </w:p>
    <w:p w14:paraId="07873D46" w14:textId="77777777" w:rsidR="00FF5C8F" w:rsidRDefault="00FF5C8F">
      <w:pPr>
        <w:spacing w:line="360" w:lineRule="auto"/>
        <w:ind w:firstLineChars="500" w:firstLine="1807"/>
        <w:jc w:val="left"/>
        <w:rPr>
          <w:rFonts w:ascii="仿宋" w:eastAsia="仿宋" w:hAnsi="仿宋"/>
          <w:b/>
          <w:bCs/>
          <w:sz w:val="36"/>
          <w:szCs w:val="36"/>
        </w:rPr>
      </w:pPr>
    </w:p>
    <w:p w14:paraId="6A4659E7" w14:textId="77777777" w:rsidR="00FF5C8F" w:rsidRDefault="00034393">
      <w:pPr>
        <w:spacing w:line="480" w:lineRule="auto"/>
        <w:ind w:firstLineChars="250" w:firstLine="750"/>
        <w:jc w:val="left"/>
        <w:rPr>
          <w:rFonts w:ascii="宋体" w:hAnsi="宋体"/>
          <w:sz w:val="30"/>
          <w:szCs w:val="30"/>
        </w:rPr>
      </w:pPr>
      <w:r>
        <w:rPr>
          <w:rFonts w:ascii="宋体" w:hAnsi="宋体" w:hint="eastAsia"/>
          <w:sz w:val="30"/>
          <w:szCs w:val="30"/>
        </w:rPr>
        <w:t>南昌航空大学后勤管理处</w:t>
      </w:r>
      <w:r>
        <w:rPr>
          <w:rFonts w:hint="eastAsia"/>
          <w:sz w:val="30"/>
          <w:szCs w:val="30"/>
        </w:rPr>
        <w:t>为了达到服装统一，</w:t>
      </w:r>
      <w:proofErr w:type="gramStart"/>
      <w:r>
        <w:rPr>
          <w:rFonts w:hint="eastAsia"/>
          <w:sz w:val="30"/>
          <w:szCs w:val="30"/>
        </w:rPr>
        <w:t>提高</w:t>
      </w:r>
      <w:r>
        <w:rPr>
          <w:rFonts w:hint="eastAsia"/>
          <w:sz w:val="30"/>
          <w:szCs w:val="30"/>
        </w:rPr>
        <w:t>前湖</w:t>
      </w:r>
      <w:r>
        <w:rPr>
          <w:rFonts w:hint="eastAsia"/>
          <w:sz w:val="30"/>
          <w:szCs w:val="30"/>
        </w:rPr>
        <w:t>物业</w:t>
      </w:r>
      <w:proofErr w:type="gramEnd"/>
      <w:r>
        <w:rPr>
          <w:rFonts w:hint="eastAsia"/>
          <w:sz w:val="30"/>
          <w:szCs w:val="30"/>
        </w:rPr>
        <w:t>人员的服务质量及服务形象</w:t>
      </w:r>
      <w:r>
        <w:rPr>
          <w:rFonts w:ascii="宋体" w:hAnsi="宋体" w:hint="eastAsia"/>
          <w:sz w:val="30"/>
          <w:szCs w:val="30"/>
        </w:rPr>
        <w:t>，采用校内公开竞价方式，诚</w:t>
      </w:r>
      <w:r>
        <w:rPr>
          <w:rFonts w:ascii="宋体" w:hAnsi="宋体" w:hint="eastAsia"/>
          <w:sz w:val="30"/>
          <w:szCs w:val="30"/>
        </w:rPr>
        <w:t>招工</w:t>
      </w:r>
      <w:proofErr w:type="gramStart"/>
      <w:r>
        <w:rPr>
          <w:rFonts w:ascii="宋体" w:hAnsi="宋体" w:hint="eastAsia"/>
          <w:sz w:val="30"/>
          <w:szCs w:val="30"/>
        </w:rPr>
        <w:t>服供应</w:t>
      </w:r>
      <w:proofErr w:type="gramEnd"/>
      <w:r>
        <w:rPr>
          <w:rFonts w:ascii="宋体" w:hAnsi="宋体" w:hint="eastAsia"/>
          <w:sz w:val="30"/>
          <w:szCs w:val="30"/>
        </w:rPr>
        <w:t>商，现</w:t>
      </w:r>
      <w:proofErr w:type="gramStart"/>
      <w:r>
        <w:rPr>
          <w:rFonts w:ascii="宋体" w:hAnsi="宋体" w:hint="eastAsia"/>
          <w:sz w:val="30"/>
          <w:szCs w:val="30"/>
        </w:rPr>
        <w:t>请符合</w:t>
      </w:r>
      <w:proofErr w:type="gramEnd"/>
      <w:r>
        <w:rPr>
          <w:rFonts w:ascii="宋体" w:hAnsi="宋体" w:hint="eastAsia"/>
          <w:sz w:val="30"/>
          <w:szCs w:val="30"/>
        </w:rPr>
        <w:t>资格的单位参与该项目的竞标。</w:t>
      </w:r>
    </w:p>
    <w:p w14:paraId="27F3EAF4" w14:textId="77777777" w:rsidR="00FF5C8F" w:rsidRDefault="00034393">
      <w:pPr>
        <w:spacing w:line="480" w:lineRule="auto"/>
        <w:jc w:val="left"/>
        <w:rPr>
          <w:rFonts w:ascii="宋体" w:hAnsi="宋体"/>
          <w:b/>
          <w:sz w:val="30"/>
          <w:szCs w:val="30"/>
        </w:rPr>
      </w:pPr>
      <w:r>
        <w:rPr>
          <w:rFonts w:ascii="宋体" w:hAnsi="宋体" w:hint="eastAsia"/>
          <w:b/>
          <w:sz w:val="30"/>
          <w:szCs w:val="30"/>
        </w:rPr>
        <w:t xml:space="preserve">     </w:t>
      </w:r>
      <w:r>
        <w:rPr>
          <w:rFonts w:ascii="宋体" w:hAnsi="宋体" w:hint="eastAsia"/>
          <w:b/>
          <w:sz w:val="30"/>
          <w:szCs w:val="30"/>
        </w:rPr>
        <w:t>一、服务须知</w:t>
      </w:r>
      <w:r>
        <w:rPr>
          <w:rFonts w:ascii="宋体" w:hAnsi="宋体" w:hint="eastAsia"/>
          <w:b/>
          <w:sz w:val="30"/>
          <w:szCs w:val="30"/>
        </w:rPr>
        <w:t xml:space="preserve">                                                                                                                                                                                                                                                     </w:t>
      </w:r>
      <w:r>
        <w:rPr>
          <w:rFonts w:ascii="宋体" w:hAnsi="宋体" w:hint="eastAsia"/>
          <w:b/>
          <w:sz w:val="30"/>
          <w:szCs w:val="30"/>
        </w:rPr>
        <w:t xml:space="preserve">                                                                                                                                                                                                                                                                </w:t>
      </w:r>
      <w:r>
        <w:rPr>
          <w:rFonts w:ascii="宋体" w:hAnsi="宋体" w:hint="eastAsia"/>
          <w:b/>
          <w:sz w:val="30"/>
          <w:szCs w:val="30"/>
        </w:rPr>
        <w:t xml:space="preserve">                                                                                                                                                                                                                                                                </w:t>
      </w:r>
      <w:r>
        <w:rPr>
          <w:rFonts w:ascii="宋体" w:hAnsi="宋体" w:hint="eastAsia"/>
          <w:b/>
          <w:sz w:val="30"/>
          <w:szCs w:val="30"/>
        </w:rPr>
        <w:t xml:space="preserve">                                                                                                                                                                                                                                                                </w:t>
      </w:r>
      <w:r>
        <w:rPr>
          <w:rFonts w:ascii="宋体" w:hAnsi="宋体" w:hint="eastAsia"/>
          <w:b/>
          <w:sz w:val="30"/>
          <w:szCs w:val="30"/>
        </w:rPr>
        <w:t xml:space="preserve">                                                                                                                                                                                                                                                                </w:t>
      </w:r>
      <w:r>
        <w:rPr>
          <w:rFonts w:ascii="宋体" w:hAnsi="宋体" w:hint="eastAsia"/>
          <w:b/>
          <w:sz w:val="30"/>
          <w:szCs w:val="30"/>
        </w:rPr>
        <w:t xml:space="preserve">                                                                                                                                                                                                                                                                </w:t>
      </w:r>
      <w:r>
        <w:rPr>
          <w:rFonts w:ascii="宋体" w:hAnsi="宋体" w:hint="eastAsia"/>
          <w:b/>
          <w:sz w:val="30"/>
          <w:szCs w:val="30"/>
        </w:rPr>
        <w:t xml:space="preserve">                                                                                                                                                                                                                                                                </w:t>
      </w:r>
      <w:r>
        <w:rPr>
          <w:rFonts w:ascii="宋体" w:hAnsi="宋体" w:hint="eastAsia"/>
          <w:b/>
          <w:sz w:val="30"/>
          <w:szCs w:val="30"/>
        </w:rPr>
        <w:t xml:space="preserve">                                                                                                                                                                                                                                                                </w:t>
      </w:r>
      <w:r>
        <w:rPr>
          <w:rFonts w:ascii="宋体" w:hAnsi="宋体" w:hint="eastAsia"/>
          <w:b/>
          <w:sz w:val="30"/>
          <w:szCs w:val="30"/>
        </w:rPr>
        <w:t xml:space="preserve">                                                                                                                                                                                                                                                                </w:t>
      </w:r>
      <w:r>
        <w:rPr>
          <w:rFonts w:ascii="宋体" w:hAnsi="宋体" w:hint="eastAsia"/>
          <w:b/>
          <w:sz w:val="30"/>
          <w:szCs w:val="30"/>
        </w:rPr>
        <w:t xml:space="preserve">                                                                                                                                                                                                                                                                </w:t>
      </w:r>
      <w:r>
        <w:rPr>
          <w:rFonts w:ascii="宋体" w:hAnsi="宋体" w:hint="eastAsia"/>
          <w:b/>
          <w:sz w:val="30"/>
          <w:szCs w:val="30"/>
        </w:rPr>
        <w:t xml:space="preserve">                                                                                                                                                                                                                                                                </w:t>
      </w:r>
      <w:r>
        <w:rPr>
          <w:rFonts w:ascii="宋体" w:hAnsi="宋体" w:hint="eastAsia"/>
          <w:b/>
          <w:sz w:val="30"/>
          <w:szCs w:val="30"/>
        </w:rPr>
        <w:t xml:space="preserve">                                                                                                                                                                                                                                                                </w:t>
      </w:r>
      <w:r>
        <w:rPr>
          <w:rFonts w:ascii="宋体" w:hAnsi="宋体" w:hint="eastAsia"/>
          <w:b/>
          <w:sz w:val="30"/>
          <w:szCs w:val="30"/>
        </w:rPr>
        <w:t xml:space="preserve">                                                                                                                                                                                                                                                                </w:t>
      </w:r>
      <w:r>
        <w:rPr>
          <w:rFonts w:ascii="宋体" w:hAnsi="宋体" w:hint="eastAsia"/>
          <w:b/>
          <w:sz w:val="30"/>
          <w:szCs w:val="30"/>
        </w:rPr>
        <w:t xml:space="preserve">                                                                                                                                                                                                                                                                </w:t>
      </w:r>
      <w:r>
        <w:rPr>
          <w:rFonts w:ascii="宋体" w:hAnsi="宋体" w:hint="eastAsia"/>
          <w:b/>
          <w:sz w:val="30"/>
          <w:szCs w:val="30"/>
        </w:rPr>
        <w:t xml:space="preserve">                                                                                                                                                                                                                                                                </w:t>
      </w:r>
      <w:r>
        <w:rPr>
          <w:rFonts w:ascii="宋体" w:hAnsi="宋体" w:hint="eastAsia"/>
          <w:b/>
          <w:sz w:val="30"/>
          <w:szCs w:val="30"/>
        </w:rPr>
        <w:t xml:space="preserve">                                                                                                                                                                                                                                                                </w:t>
      </w:r>
      <w:r>
        <w:rPr>
          <w:rFonts w:ascii="宋体" w:hAnsi="宋体" w:hint="eastAsia"/>
          <w:b/>
          <w:sz w:val="30"/>
          <w:szCs w:val="30"/>
        </w:rPr>
        <w:t xml:space="preserve">                                                                                                                                                                                                                                                                </w:t>
      </w:r>
      <w:r>
        <w:rPr>
          <w:rFonts w:ascii="宋体" w:hAnsi="宋体" w:hint="eastAsia"/>
          <w:b/>
          <w:sz w:val="30"/>
          <w:szCs w:val="30"/>
        </w:rPr>
        <w:t xml:space="preserve">                                                                                                                                                                                                                                                                </w:t>
      </w:r>
      <w:r>
        <w:rPr>
          <w:rFonts w:ascii="宋体" w:hAnsi="宋体" w:hint="eastAsia"/>
          <w:b/>
          <w:sz w:val="30"/>
          <w:szCs w:val="30"/>
        </w:rPr>
        <w:t xml:space="preserve">     </w:t>
      </w:r>
    </w:p>
    <w:p w14:paraId="53896C07" w14:textId="77777777" w:rsidR="00FF5C8F" w:rsidRDefault="00034393">
      <w:pPr>
        <w:spacing w:line="480" w:lineRule="auto"/>
        <w:ind w:left="2700" w:hangingChars="900" w:hanging="2700"/>
        <w:jc w:val="left"/>
        <w:rPr>
          <w:rFonts w:ascii="宋体" w:hAnsi="宋体"/>
          <w:sz w:val="30"/>
          <w:szCs w:val="30"/>
        </w:rPr>
      </w:pPr>
      <w:r>
        <w:rPr>
          <w:rFonts w:ascii="宋体" w:hAnsi="宋体" w:hint="eastAsia"/>
          <w:sz w:val="30"/>
          <w:szCs w:val="30"/>
        </w:rPr>
        <w:t xml:space="preserve">    1</w:t>
      </w:r>
      <w:r>
        <w:rPr>
          <w:rFonts w:ascii="宋体" w:hAnsi="宋体" w:hint="eastAsia"/>
          <w:sz w:val="30"/>
          <w:szCs w:val="30"/>
        </w:rPr>
        <w:t>、项目名称：</w:t>
      </w:r>
      <w:r>
        <w:rPr>
          <w:rFonts w:ascii="宋体" w:hAnsi="宋体" w:hint="eastAsia"/>
          <w:sz w:val="30"/>
          <w:szCs w:val="30"/>
        </w:rPr>
        <w:t>员工工服</w:t>
      </w:r>
    </w:p>
    <w:p w14:paraId="5A023D21" w14:textId="77777777" w:rsidR="00FF5C8F" w:rsidRDefault="00034393">
      <w:pPr>
        <w:spacing w:line="480" w:lineRule="auto"/>
        <w:jc w:val="left"/>
        <w:rPr>
          <w:rFonts w:ascii="宋体" w:eastAsia="微软雅黑" w:hAnsi="宋体"/>
          <w:sz w:val="30"/>
          <w:szCs w:val="30"/>
        </w:rPr>
      </w:pPr>
      <w:r>
        <w:rPr>
          <w:rFonts w:ascii="宋体" w:hAnsi="宋体" w:hint="eastAsia"/>
          <w:sz w:val="30"/>
          <w:szCs w:val="30"/>
        </w:rPr>
        <w:t xml:space="preserve">    2</w:t>
      </w:r>
      <w:r>
        <w:rPr>
          <w:rFonts w:ascii="宋体" w:hAnsi="宋体" w:hint="eastAsia"/>
          <w:sz w:val="30"/>
          <w:szCs w:val="30"/>
        </w:rPr>
        <w:t>、项目编号：</w:t>
      </w:r>
      <w:r>
        <w:rPr>
          <w:rFonts w:ascii="宋体" w:hAnsi="宋体" w:cs="宋体" w:hint="eastAsia"/>
          <w:color w:val="000000"/>
          <w:sz w:val="30"/>
          <w:szCs w:val="30"/>
          <w:shd w:val="clear" w:color="auto" w:fill="FFFFFF"/>
        </w:rPr>
        <w:t>NCHU2023110063</w:t>
      </w:r>
      <w:r>
        <w:rPr>
          <w:rFonts w:ascii="宋体" w:hAnsi="宋体" w:cs="宋体" w:hint="eastAsia"/>
          <w:color w:val="000000"/>
          <w:sz w:val="30"/>
          <w:szCs w:val="30"/>
          <w:shd w:val="clear" w:color="auto" w:fill="FFFFFF"/>
        </w:rPr>
        <w:t>001</w:t>
      </w:r>
    </w:p>
    <w:p w14:paraId="22F00D1B" w14:textId="77777777" w:rsidR="00FF5C8F" w:rsidRDefault="00034393">
      <w:pPr>
        <w:spacing w:line="480" w:lineRule="auto"/>
        <w:ind w:left="2400" w:hangingChars="800" w:hanging="2400"/>
        <w:jc w:val="left"/>
        <w:rPr>
          <w:rFonts w:ascii="宋体" w:hAnsi="宋体"/>
          <w:sz w:val="30"/>
          <w:szCs w:val="30"/>
        </w:rPr>
      </w:pPr>
      <w:r>
        <w:rPr>
          <w:rFonts w:ascii="宋体" w:hAnsi="宋体" w:hint="eastAsia"/>
          <w:sz w:val="30"/>
          <w:szCs w:val="30"/>
        </w:rPr>
        <w:t xml:space="preserve">    3</w:t>
      </w:r>
      <w:r>
        <w:rPr>
          <w:rFonts w:ascii="宋体" w:hAnsi="宋体" w:hint="eastAsia"/>
          <w:sz w:val="30"/>
          <w:szCs w:val="30"/>
        </w:rPr>
        <w:t>、</w:t>
      </w:r>
      <w:r>
        <w:rPr>
          <w:rFonts w:ascii="宋体" w:hAnsi="宋体" w:hint="eastAsia"/>
          <w:sz w:val="30"/>
          <w:szCs w:val="30"/>
        </w:rPr>
        <w:t>采购</w:t>
      </w:r>
      <w:r>
        <w:rPr>
          <w:rFonts w:ascii="宋体" w:hAnsi="宋体" w:hint="eastAsia"/>
          <w:sz w:val="30"/>
          <w:szCs w:val="30"/>
        </w:rPr>
        <w:t>需求：</w:t>
      </w:r>
      <w:r>
        <w:rPr>
          <w:rFonts w:ascii="宋体" w:hAnsi="宋体" w:hint="eastAsia"/>
          <w:sz w:val="30"/>
          <w:szCs w:val="30"/>
        </w:rPr>
        <w:t>员工工服品名规格及要求</w:t>
      </w:r>
      <w:r>
        <w:rPr>
          <w:rFonts w:ascii="宋体" w:hAnsi="宋体" w:hint="eastAsia"/>
          <w:sz w:val="30"/>
          <w:szCs w:val="30"/>
        </w:rPr>
        <w:t>（详见附件一）</w:t>
      </w:r>
    </w:p>
    <w:p w14:paraId="6E3390C9" w14:textId="77777777" w:rsidR="00FF5C8F" w:rsidRDefault="00034393">
      <w:pPr>
        <w:spacing w:line="480" w:lineRule="auto"/>
        <w:ind w:firstLine="560"/>
        <w:jc w:val="left"/>
        <w:rPr>
          <w:rFonts w:ascii="宋体" w:hAnsi="宋体"/>
          <w:sz w:val="30"/>
          <w:szCs w:val="30"/>
        </w:rPr>
      </w:pPr>
      <w:r>
        <w:rPr>
          <w:rFonts w:ascii="宋体" w:hAnsi="宋体" w:hint="eastAsia"/>
          <w:sz w:val="30"/>
          <w:szCs w:val="30"/>
        </w:rPr>
        <w:t>4</w:t>
      </w:r>
      <w:r>
        <w:rPr>
          <w:rFonts w:ascii="宋体" w:hAnsi="宋体" w:hint="eastAsia"/>
          <w:sz w:val="30"/>
          <w:szCs w:val="30"/>
        </w:rPr>
        <w:t>、采购总预算（人民币）：</w:t>
      </w:r>
      <w:r>
        <w:rPr>
          <w:rFonts w:ascii="宋体" w:hAnsi="宋体" w:hint="eastAsia"/>
          <w:kern w:val="0"/>
          <w:sz w:val="30"/>
          <w:szCs w:val="30"/>
        </w:rPr>
        <w:t>298</w:t>
      </w:r>
      <w:r>
        <w:rPr>
          <w:rFonts w:ascii="宋体" w:hAnsi="宋体" w:hint="eastAsia"/>
          <w:kern w:val="0"/>
          <w:sz w:val="30"/>
          <w:szCs w:val="30"/>
        </w:rPr>
        <w:t>00</w:t>
      </w:r>
      <w:r>
        <w:rPr>
          <w:rFonts w:ascii="宋体" w:hAnsi="宋体" w:hint="eastAsia"/>
          <w:sz w:val="30"/>
          <w:szCs w:val="30"/>
        </w:rPr>
        <w:t>元</w:t>
      </w:r>
    </w:p>
    <w:p w14:paraId="4B464FE7" w14:textId="77777777" w:rsidR="00FF5C8F" w:rsidRDefault="00034393">
      <w:pPr>
        <w:spacing w:line="480" w:lineRule="auto"/>
        <w:ind w:firstLine="560"/>
        <w:jc w:val="left"/>
        <w:rPr>
          <w:rFonts w:ascii="宋体" w:hAnsi="宋体"/>
          <w:sz w:val="30"/>
          <w:szCs w:val="30"/>
        </w:rPr>
      </w:pPr>
      <w:r>
        <w:rPr>
          <w:rFonts w:ascii="宋体" w:hAnsi="宋体" w:hint="eastAsia"/>
          <w:sz w:val="30"/>
          <w:szCs w:val="30"/>
        </w:rPr>
        <w:t>5</w:t>
      </w:r>
      <w:r>
        <w:rPr>
          <w:rFonts w:ascii="宋体" w:hAnsi="宋体" w:hint="eastAsia"/>
          <w:sz w:val="30"/>
          <w:szCs w:val="30"/>
        </w:rPr>
        <w:t>、采购方式：公开竞价</w:t>
      </w:r>
    </w:p>
    <w:p w14:paraId="63742583" w14:textId="77777777" w:rsidR="00FF5C8F" w:rsidRDefault="00034393">
      <w:pPr>
        <w:spacing w:line="480" w:lineRule="auto"/>
        <w:ind w:firstLine="560"/>
        <w:jc w:val="left"/>
        <w:rPr>
          <w:rFonts w:ascii="宋体" w:hAnsi="宋体"/>
          <w:sz w:val="30"/>
          <w:szCs w:val="30"/>
        </w:rPr>
      </w:pPr>
      <w:r>
        <w:rPr>
          <w:rFonts w:ascii="宋体" w:hAnsi="宋体" w:hint="eastAsia"/>
          <w:sz w:val="30"/>
          <w:szCs w:val="30"/>
        </w:rPr>
        <w:t>6</w:t>
      </w:r>
      <w:r>
        <w:rPr>
          <w:rFonts w:ascii="宋体" w:hAnsi="宋体" w:hint="eastAsia"/>
          <w:sz w:val="30"/>
          <w:szCs w:val="30"/>
        </w:rPr>
        <w:t>、竞标时间：</w:t>
      </w:r>
      <w:r>
        <w:rPr>
          <w:rFonts w:ascii="宋体" w:hAnsi="宋体" w:hint="eastAsia"/>
          <w:sz w:val="30"/>
          <w:szCs w:val="30"/>
        </w:rPr>
        <w:t>2023</w:t>
      </w:r>
      <w:r>
        <w:rPr>
          <w:rFonts w:ascii="宋体" w:hAnsi="宋体" w:hint="eastAsia"/>
          <w:sz w:val="30"/>
          <w:szCs w:val="30"/>
        </w:rPr>
        <w:t>年</w:t>
      </w:r>
      <w:r>
        <w:rPr>
          <w:rFonts w:ascii="宋体" w:hAnsi="宋体" w:hint="eastAsia"/>
          <w:sz w:val="30"/>
          <w:szCs w:val="30"/>
        </w:rPr>
        <w:t>1</w:t>
      </w:r>
      <w:r>
        <w:rPr>
          <w:rFonts w:ascii="宋体" w:hAnsi="宋体" w:hint="eastAsia"/>
          <w:sz w:val="30"/>
          <w:szCs w:val="30"/>
        </w:rPr>
        <w:t>2</w:t>
      </w:r>
      <w:r>
        <w:rPr>
          <w:rFonts w:ascii="宋体" w:hAnsi="宋体" w:hint="eastAsia"/>
          <w:sz w:val="30"/>
          <w:szCs w:val="30"/>
        </w:rPr>
        <w:t>月</w:t>
      </w:r>
      <w:r>
        <w:rPr>
          <w:rFonts w:ascii="宋体" w:hAnsi="宋体" w:hint="eastAsia"/>
          <w:sz w:val="30"/>
          <w:szCs w:val="30"/>
        </w:rPr>
        <w:t>22</w:t>
      </w:r>
      <w:r>
        <w:rPr>
          <w:rFonts w:ascii="宋体" w:hAnsi="宋体" w:hint="eastAsia"/>
          <w:sz w:val="30"/>
          <w:szCs w:val="30"/>
        </w:rPr>
        <w:t>日</w:t>
      </w:r>
      <w:r>
        <w:rPr>
          <w:rFonts w:ascii="宋体" w:hAnsi="宋体" w:hint="eastAsia"/>
          <w:sz w:val="30"/>
          <w:szCs w:val="30"/>
        </w:rPr>
        <w:t>下</w:t>
      </w:r>
      <w:r>
        <w:rPr>
          <w:rFonts w:ascii="宋体" w:hAnsi="宋体" w:hint="eastAsia"/>
          <w:sz w:val="30"/>
          <w:szCs w:val="30"/>
        </w:rPr>
        <w:t>午</w:t>
      </w:r>
      <w:r>
        <w:rPr>
          <w:rFonts w:ascii="宋体" w:hAnsi="宋体" w:hint="eastAsia"/>
          <w:sz w:val="30"/>
          <w:szCs w:val="30"/>
        </w:rPr>
        <w:t>16</w:t>
      </w:r>
      <w:r>
        <w:rPr>
          <w:rFonts w:ascii="宋体" w:hAnsi="宋体" w:hint="eastAsia"/>
          <w:sz w:val="30"/>
          <w:szCs w:val="30"/>
        </w:rPr>
        <w:t>:30</w:t>
      </w:r>
    </w:p>
    <w:p w14:paraId="79CFEF33" w14:textId="77777777" w:rsidR="00FF5C8F" w:rsidRDefault="00034393">
      <w:pPr>
        <w:spacing w:line="480" w:lineRule="auto"/>
        <w:ind w:firstLine="560"/>
        <w:jc w:val="left"/>
        <w:rPr>
          <w:rFonts w:ascii="宋体" w:hAnsi="宋体"/>
          <w:sz w:val="30"/>
          <w:szCs w:val="30"/>
        </w:rPr>
      </w:pPr>
      <w:r>
        <w:rPr>
          <w:rFonts w:ascii="宋体" w:hAnsi="宋体" w:hint="eastAsia"/>
          <w:sz w:val="30"/>
          <w:szCs w:val="30"/>
        </w:rPr>
        <w:t>7</w:t>
      </w:r>
      <w:r>
        <w:rPr>
          <w:rFonts w:ascii="宋体" w:hAnsi="宋体" w:hint="eastAsia"/>
          <w:sz w:val="30"/>
          <w:szCs w:val="30"/>
        </w:rPr>
        <w:t>、公告期限：自本公告发布之日起三个工作日</w:t>
      </w:r>
    </w:p>
    <w:p w14:paraId="391864D9" w14:textId="77777777" w:rsidR="00FF5C8F" w:rsidRDefault="00034393">
      <w:pPr>
        <w:spacing w:line="480" w:lineRule="auto"/>
        <w:jc w:val="left"/>
        <w:rPr>
          <w:rFonts w:ascii="宋体" w:hAnsi="宋体"/>
          <w:sz w:val="30"/>
          <w:szCs w:val="30"/>
        </w:rPr>
      </w:pPr>
      <w:r>
        <w:rPr>
          <w:rFonts w:ascii="宋体" w:hAnsi="宋体" w:hint="eastAsia"/>
          <w:sz w:val="30"/>
          <w:szCs w:val="30"/>
        </w:rPr>
        <w:t xml:space="preserve">   </w:t>
      </w:r>
      <w:r>
        <w:rPr>
          <w:rFonts w:ascii="宋体" w:hAnsi="宋体" w:hint="eastAsia"/>
          <w:b/>
          <w:sz w:val="30"/>
          <w:szCs w:val="30"/>
        </w:rPr>
        <w:t xml:space="preserve"> </w:t>
      </w:r>
      <w:r>
        <w:rPr>
          <w:rFonts w:ascii="宋体" w:hAnsi="宋体" w:hint="eastAsia"/>
          <w:b/>
          <w:sz w:val="30"/>
          <w:szCs w:val="30"/>
        </w:rPr>
        <w:t>二、报名资格条件</w:t>
      </w:r>
    </w:p>
    <w:p w14:paraId="77E1B344" w14:textId="77777777" w:rsidR="00FF5C8F" w:rsidRDefault="00034393">
      <w:pPr>
        <w:spacing w:line="480" w:lineRule="auto"/>
        <w:rPr>
          <w:rFonts w:ascii="宋体" w:hAnsi="宋体"/>
          <w:sz w:val="30"/>
          <w:szCs w:val="30"/>
        </w:rPr>
      </w:pPr>
      <w:r>
        <w:rPr>
          <w:rFonts w:ascii="宋体" w:hAnsi="宋体" w:hint="eastAsia"/>
          <w:sz w:val="30"/>
          <w:szCs w:val="30"/>
        </w:rPr>
        <w:t xml:space="preserve">    1</w:t>
      </w:r>
      <w:r>
        <w:rPr>
          <w:rFonts w:ascii="宋体" w:hAnsi="宋体" w:hint="eastAsia"/>
          <w:sz w:val="30"/>
          <w:szCs w:val="30"/>
        </w:rPr>
        <w:t>、具有独立承担民事责任能力且在中华人民共和国境内注册的法人实体；</w:t>
      </w:r>
    </w:p>
    <w:p w14:paraId="28A74120" w14:textId="3825D546" w:rsidR="00FF5C8F" w:rsidRDefault="00034393">
      <w:pPr>
        <w:spacing w:line="480" w:lineRule="auto"/>
        <w:ind w:firstLineChars="200" w:firstLine="600"/>
        <w:rPr>
          <w:rFonts w:ascii="宋体" w:hAnsi="宋体"/>
          <w:sz w:val="30"/>
          <w:szCs w:val="30"/>
        </w:rPr>
      </w:pPr>
      <w:r>
        <w:rPr>
          <w:rFonts w:ascii="宋体" w:hAnsi="宋体" w:hint="eastAsia"/>
          <w:sz w:val="30"/>
          <w:szCs w:val="30"/>
        </w:rPr>
        <w:t>2</w:t>
      </w:r>
      <w:r>
        <w:rPr>
          <w:rFonts w:ascii="宋体" w:hAnsi="宋体" w:hint="eastAsia"/>
          <w:sz w:val="30"/>
          <w:szCs w:val="30"/>
        </w:rPr>
        <w:t>、具有良好商业信誉，在经营活动中没有重大违法违纪记录，与南昌航空大学</w:t>
      </w:r>
      <w:r>
        <w:rPr>
          <w:rFonts w:ascii="宋体" w:hAnsi="宋体" w:hint="eastAsia"/>
          <w:sz w:val="30"/>
          <w:szCs w:val="30"/>
        </w:rPr>
        <w:t>无法律诉讼行为；</w:t>
      </w:r>
    </w:p>
    <w:p w14:paraId="337A2132" w14:textId="77777777" w:rsidR="00FF5C8F" w:rsidRDefault="00034393">
      <w:pPr>
        <w:spacing w:line="480" w:lineRule="auto"/>
        <w:ind w:firstLineChars="200" w:firstLine="600"/>
        <w:rPr>
          <w:rFonts w:ascii="宋体" w:hAnsi="宋体"/>
          <w:sz w:val="30"/>
          <w:szCs w:val="30"/>
        </w:rPr>
      </w:pPr>
      <w:r>
        <w:rPr>
          <w:rFonts w:ascii="宋体" w:hAnsi="宋体" w:hint="eastAsia"/>
          <w:sz w:val="30"/>
          <w:szCs w:val="30"/>
        </w:rPr>
        <w:t>3</w:t>
      </w:r>
      <w:r>
        <w:rPr>
          <w:rFonts w:ascii="宋体" w:hAnsi="宋体" w:hint="eastAsia"/>
          <w:sz w:val="30"/>
          <w:szCs w:val="30"/>
        </w:rPr>
        <w:t>、本项目不接受供应商以联合体方式参加报名。</w:t>
      </w:r>
    </w:p>
    <w:p w14:paraId="6F585A52" w14:textId="77777777" w:rsidR="00FF5C8F" w:rsidRDefault="00034393">
      <w:pPr>
        <w:spacing w:line="480" w:lineRule="auto"/>
        <w:jc w:val="left"/>
        <w:rPr>
          <w:rFonts w:ascii="宋体" w:hAnsi="宋体"/>
          <w:b/>
          <w:sz w:val="30"/>
          <w:szCs w:val="30"/>
        </w:rPr>
      </w:pPr>
      <w:r>
        <w:rPr>
          <w:rFonts w:ascii="宋体" w:hAnsi="宋体" w:hint="eastAsia"/>
          <w:b/>
          <w:sz w:val="30"/>
          <w:szCs w:val="30"/>
        </w:rPr>
        <w:t xml:space="preserve">    </w:t>
      </w:r>
      <w:r>
        <w:rPr>
          <w:rFonts w:ascii="宋体" w:hAnsi="宋体" w:hint="eastAsia"/>
          <w:b/>
          <w:sz w:val="30"/>
          <w:szCs w:val="30"/>
        </w:rPr>
        <w:t>三、材料递交</w:t>
      </w:r>
      <w:r>
        <w:rPr>
          <w:rFonts w:ascii="宋体" w:hAnsi="宋体" w:hint="eastAsia"/>
          <w:b/>
          <w:sz w:val="30"/>
          <w:szCs w:val="30"/>
        </w:rPr>
        <w:t>要求</w:t>
      </w:r>
    </w:p>
    <w:p w14:paraId="2B8DEFDB" w14:textId="6D4FA959" w:rsidR="00FF5C8F" w:rsidRDefault="00034393">
      <w:pPr>
        <w:spacing w:line="480" w:lineRule="auto"/>
        <w:rPr>
          <w:rFonts w:ascii="仿宋" w:eastAsia="仿宋" w:hAnsi="仿宋" w:cs="仿宋"/>
          <w:color w:val="333333"/>
          <w:sz w:val="30"/>
          <w:szCs w:val="30"/>
        </w:rPr>
      </w:pPr>
      <w:r>
        <w:rPr>
          <w:rFonts w:ascii="宋体" w:hAnsi="宋体" w:hint="eastAsia"/>
          <w:b/>
          <w:sz w:val="30"/>
          <w:szCs w:val="30"/>
        </w:rPr>
        <w:t xml:space="preserve">    *</w:t>
      </w:r>
      <w:r>
        <w:rPr>
          <w:rFonts w:ascii="宋体" w:hAnsi="宋体" w:hint="eastAsia"/>
          <w:b/>
          <w:bCs/>
          <w:sz w:val="30"/>
          <w:szCs w:val="30"/>
        </w:rPr>
        <w:t>材料应包括资格文件及询价表（</w:t>
      </w:r>
      <w:r>
        <w:rPr>
          <w:rFonts w:ascii="宋体" w:hAnsi="宋体" w:hint="eastAsia"/>
          <w:b/>
          <w:bCs/>
          <w:sz w:val="30"/>
          <w:szCs w:val="30"/>
        </w:rPr>
        <w:t>详</w:t>
      </w:r>
      <w:r>
        <w:rPr>
          <w:rFonts w:ascii="宋体" w:hAnsi="宋体" w:hint="eastAsia"/>
          <w:b/>
          <w:bCs/>
          <w:sz w:val="30"/>
          <w:szCs w:val="30"/>
        </w:rPr>
        <w:t>见附件二），资格文件包括</w:t>
      </w:r>
      <w:r>
        <w:rPr>
          <w:rFonts w:ascii="宋体" w:hAnsi="宋体"/>
          <w:b/>
          <w:bCs/>
          <w:sz w:val="30"/>
          <w:szCs w:val="30"/>
        </w:rPr>
        <w:t>单位授权委托书及授权委托人身份证；法人</w:t>
      </w:r>
      <w:r>
        <w:rPr>
          <w:rFonts w:ascii="宋体" w:hAnsi="宋体" w:hint="eastAsia"/>
          <w:b/>
          <w:bCs/>
          <w:sz w:val="30"/>
          <w:szCs w:val="30"/>
        </w:rPr>
        <w:t>身份</w:t>
      </w:r>
      <w:r>
        <w:rPr>
          <w:rFonts w:ascii="宋体" w:hAnsi="宋体"/>
          <w:b/>
          <w:bCs/>
          <w:sz w:val="30"/>
          <w:szCs w:val="30"/>
        </w:rPr>
        <w:t>证复印件（加盖公章）；加盖公章的营业执照复印件</w:t>
      </w:r>
      <w:r>
        <w:rPr>
          <w:rFonts w:ascii="宋体" w:hAnsi="宋体" w:hint="eastAsia"/>
          <w:b/>
          <w:bCs/>
          <w:sz w:val="30"/>
          <w:szCs w:val="30"/>
        </w:rPr>
        <w:t>等；参与单位</w:t>
      </w:r>
      <w:r>
        <w:rPr>
          <w:rFonts w:ascii="宋体" w:hAnsi="宋体"/>
          <w:b/>
          <w:bCs/>
          <w:sz w:val="30"/>
          <w:szCs w:val="30"/>
        </w:rPr>
        <w:t>应</w:t>
      </w:r>
      <w:r>
        <w:rPr>
          <w:rFonts w:ascii="宋体" w:hAnsi="宋体" w:hint="eastAsia"/>
          <w:b/>
          <w:bCs/>
          <w:sz w:val="30"/>
          <w:szCs w:val="30"/>
        </w:rPr>
        <w:t>将材</w:t>
      </w:r>
      <w:r>
        <w:rPr>
          <w:rFonts w:ascii="宋体" w:hAnsi="宋体" w:hint="eastAsia"/>
          <w:b/>
          <w:bCs/>
          <w:sz w:val="30"/>
          <w:szCs w:val="30"/>
        </w:rPr>
        <w:lastRenderedPageBreak/>
        <w:t>料</w:t>
      </w:r>
      <w:r>
        <w:rPr>
          <w:rFonts w:ascii="宋体" w:hAnsi="宋体"/>
          <w:b/>
          <w:bCs/>
          <w:sz w:val="30"/>
          <w:szCs w:val="30"/>
        </w:rPr>
        <w:t>密封在密封袋中，密封袋上应写明</w:t>
      </w:r>
      <w:r>
        <w:rPr>
          <w:rFonts w:ascii="宋体" w:hAnsi="宋体" w:hint="eastAsia"/>
          <w:b/>
          <w:bCs/>
          <w:sz w:val="30"/>
          <w:szCs w:val="30"/>
        </w:rPr>
        <w:t>企业</w:t>
      </w:r>
      <w:r>
        <w:rPr>
          <w:rFonts w:ascii="宋体" w:hAnsi="宋体"/>
          <w:b/>
          <w:bCs/>
          <w:sz w:val="30"/>
          <w:szCs w:val="30"/>
        </w:rPr>
        <w:t>单位名称、</w:t>
      </w:r>
      <w:r>
        <w:rPr>
          <w:rFonts w:ascii="宋体" w:hAnsi="宋体" w:hint="eastAsia"/>
          <w:b/>
          <w:bCs/>
          <w:sz w:val="30"/>
          <w:szCs w:val="30"/>
        </w:rPr>
        <w:t>竞标</w:t>
      </w:r>
      <w:r>
        <w:rPr>
          <w:rFonts w:ascii="宋体" w:hAnsi="宋体"/>
          <w:b/>
          <w:bCs/>
          <w:sz w:val="30"/>
          <w:szCs w:val="30"/>
        </w:rPr>
        <w:t>名称，密封袋封口均应密封，并加盖单位公章</w:t>
      </w:r>
      <w:r>
        <w:rPr>
          <w:rFonts w:ascii="宋体" w:hAnsi="宋体" w:hint="eastAsia"/>
          <w:b/>
          <w:bCs/>
          <w:sz w:val="30"/>
          <w:szCs w:val="30"/>
        </w:rPr>
        <w:t>及法人或授权委托人签字</w:t>
      </w:r>
      <w:r>
        <w:rPr>
          <w:rFonts w:ascii="宋体" w:hAnsi="宋体"/>
          <w:b/>
          <w:bCs/>
          <w:sz w:val="30"/>
          <w:szCs w:val="30"/>
        </w:rPr>
        <w:t>，在</w:t>
      </w:r>
      <w:r>
        <w:rPr>
          <w:rFonts w:ascii="宋体" w:hAnsi="宋体" w:hint="eastAsia"/>
          <w:b/>
          <w:bCs/>
          <w:sz w:val="30"/>
          <w:szCs w:val="30"/>
        </w:rPr>
        <w:t>竞标</w:t>
      </w:r>
      <w:r>
        <w:rPr>
          <w:rFonts w:ascii="宋体" w:hAnsi="宋体"/>
          <w:b/>
          <w:bCs/>
          <w:sz w:val="30"/>
          <w:szCs w:val="30"/>
        </w:rPr>
        <w:t>规定时间</w:t>
      </w:r>
      <w:r>
        <w:rPr>
          <w:rFonts w:ascii="宋体" w:hAnsi="宋体" w:hint="eastAsia"/>
          <w:b/>
          <w:bCs/>
          <w:sz w:val="30"/>
          <w:szCs w:val="30"/>
        </w:rPr>
        <w:t>前</w:t>
      </w:r>
      <w:r w:rsidRPr="00034393">
        <w:rPr>
          <w:rFonts w:ascii="宋体" w:hAnsi="宋体" w:cs="宋体" w:hint="eastAsia"/>
          <w:b/>
          <w:bCs/>
          <w:sz w:val="30"/>
          <w:szCs w:val="30"/>
        </w:rPr>
        <w:t>（</w:t>
      </w:r>
      <w:r w:rsidRPr="00034393">
        <w:rPr>
          <w:rFonts w:ascii="宋体" w:hAnsi="宋体" w:cs="宋体" w:hint="eastAsia"/>
          <w:b/>
          <w:bCs/>
          <w:sz w:val="30"/>
          <w:szCs w:val="30"/>
          <w:shd w:val="clear" w:color="auto" w:fill="FFFFFF"/>
        </w:rPr>
        <w:t>即日起，工作日</w:t>
      </w:r>
      <w:r w:rsidRPr="00034393">
        <w:rPr>
          <w:rFonts w:ascii="宋体" w:hAnsi="宋体" w:cs="宋体" w:hint="eastAsia"/>
          <w:b/>
          <w:bCs/>
          <w:sz w:val="30"/>
          <w:szCs w:val="30"/>
          <w:shd w:val="clear" w:color="auto" w:fill="FFFFFF"/>
        </w:rPr>
        <w:t>9</w:t>
      </w:r>
      <w:r w:rsidRPr="00034393">
        <w:rPr>
          <w:rFonts w:ascii="宋体" w:hAnsi="宋体" w:cs="宋体" w:hint="eastAsia"/>
          <w:b/>
          <w:bCs/>
          <w:sz w:val="30"/>
          <w:szCs w:val="30"/>
          <w:shd w:val="clear" w:color="auto" w:fill="FFFFFF"/>
        </w:rPr>
        <w:t>：</w:t>
      </w:r>
      <w:r w:rsidRPr="00034393">
        <w:rPr>
          <w:rFonts w:ascii="宋体" w:hAnsi="宋体" w:cs="宋体" w:hint="eastAsia"/>
          <w:b/>
          <w:bCs/>
          <w:sz w:val="30"/>
          <w:szCs w:val="30"/>
          <w:shd w:val="clear" w:color="auto" w:fill="FFFFFF"/>
        </w:rPr>
        <w:t>00-12</w:t>
      </w:r>
      <w:r w:rsidRPr="00034393">
        <w:rPr>
          <w:rFonts w:ascii="宋体" w:hAnsi="宋体" w:cs="宋体" w:hint="eastAsia"/>
          <w:b/>
          <w:bCs/>
          <w:sz w:val="30"/>
          <w:szCs w:val="30"/>
          <w:shd w:val="clear" w:color="auto" w:fill="FFFFFF"/>
        </w:rPr>
        <w:t>：</w:t>
      </w:r>
      <w:r w:rsidRPr="00034393">
        <w:rPr>
          <w:rFonts w:ascii="宋体" w:hAnsi="宋体" w:cs="宋体" w:hint="eastAsia"/>
          <w:b/>
          <w:bCs/>
          <w:sz w:val="30"/>
          <w:szCs w:val="30"/>
          <w:shd w:val="clear" w:color="auto" w:fill="FFFFFF"/>
        </w:rPr>
        <w:t>00</w:t>
      </w:r>
      <w:r w:rsidRPr="00034393">
        <w:rPr>
          <w:rFonts w:ascii="宋体" w:hAnsi="宋体" w:cs="宋体" w:hint="eastAsia"/>
          <w:b/>
          <w:bCs/>
          <w:sz w:val="30"/>
          <w:szCs w:val="30"/>
          <w:shd w:val="clear" w:color="auto" w:fill="FFFFFF"/>
        </w:rPr>
        <w:t>，</w:t>
      </w:r>
      <w:r w:rsidRPr="00034393">
        <w:rPr>
          <w:rFonts w:ascii="宋体" w:hAnsi="宋体" w:cs="宋体" w:hint="eastAsia"/>
          <w:b/>
          <w:bCs/>
          <w:sz w:val="30"/>
          <w:szCs w:val="30"/>
          <w:shd w:val="clear" w:color="auto" w:fill="FFFFFF"/>
        </w:rPr>
        <w:t>14</w:t>
      </w:r>
      <w:r w:rsidRPr="00034393">
        <w:rPr>
          <w:rFonts w:ascii="宋体" w:hAnsi="宋体" w:cs="宋体" w:hint="eastAsia"/>
          <w:b/>
          <w:bCs/>
          <w:sz w:val="30"/>
          <w:szCs w:val="30"/>
          <w:shd w:val="clear" w:color="auto" w:fill="FFFFFF"/>
        </w:rPr>
        <w:t>：</w:t>
      </w:r>
      <w:r w:rsidRPr="00034393">
        <w:rPr>
          <w:rFonts w:ascii="宋体" w:hAnsi="宋体" w:cs="宋体" w:hint="eastAsia"/>
          <w:b/>
          <w:bCs/>
          <w:sz w:val="30"/>
          <w:szCs w:val="30"/>
          <w:shd w:val="clear" w:color="auto" w:fill="FFFFFF"/>
        </w:rPr>
        <w:t>00-17</w:t>
      </w:r>
      <w:r w:rsidRPr="00034393">
        <w:rPr>
          <w:rFonts w:ascii="宋体" w:hAnsi="宋体" w:cs="宋体" w:hint="eastAsia"/>
          <w:b/>
          <w:bCs/>
          <w:sz w:val="30"/>
          <w:szCs w:val="30"/>
          <w:shd w:val="clear" w:color="auto" w:fill="FFFFFF"/>
        </w:rPr>
        <w:t>：</w:t>
      </w:r>
      <w:r w:rsidRPr="00034393">
        <w:rPr>
          <w:rFonts w:ascii="宋体" w:hAnsi="宋体" w:cs="宋体" w:hint="eastAsia"/>
          <w:b/>
          <w:bCs/>
          <w:sz w:val="30"/>
          <w:szCs w:val="30"/>
          <w:shd w:val="clear" w:color="auto" w:fill="FFFFFF"/>
        </w:rPr>
        <w:t>00</w:t>
      </w:r>
      <w:r w:rsidRPr="00034393">
        <w:rPr>
          <w:rFonts w:ascii="宋体" w:hAnsi="宋体" w:cs="宋体" w:hint="eastAsia"/>
          <w:b/>
          <w:bCs/>
          <w:sz w:val="30"/>
          <w:szCs w:val="30"/>
        </w:rPr>
        <w:t>）</w:t>
      </w:r>
      <w:r>
        <w:rPr>
          <w:rFonts w:ascii="宋体" w:hAnsi="宋体"/>
          <w:b/>
          <w:bCs/>
          <w:sz w:val="30"/>
          <w:szCs w:val="30"/>
        </w:rPr>
        <w:t>将</w:t>
      </w:r>
      <w:r>
        <w:rPr>
          <w:rFonts w:ascii="宋体" w:hAnsi="宋体" w:hint="eastAsia"/>
          <w:b/>
          <w:bCs/>
          <w:sz w:val="30"/>
          <w:szCs w:val="30"/>
        </w:rPr>
        <w:t>材料</w:t>
      </w:r>
      <w:r>
        <w:rPr>
          <w:rFonts w:ascii="宋体" w:hAnsi="宋体"/>
          <w:b/>
          <w:bCs/>
          <w:sz w:val="30"/>
          <w:szCs w:val="30"/>
        </w:rPr>
        <w:t>递交至</w:t>
      </w:r>
      <w:r>
        <w:rPr>
          <w:rFonts w:ascii="宋体" w:hAnsi="宋体" w:hint="eastAsia"/>
          <w:b/>
          <w:bCs/>
          <w:sz w:val="30"/>
          <w:szCs w:val="30"/>
        </w:rPr>
        <w:t>南昌航空大学</w:t>
      </w:r>
      <w:r>
        <w:rPr>
          <w:rFonts w:ascii="宋体" w:hAnsi="宋体" w:hint="eastAsia"/>
          <w:b/>
          <w:bCs/>
          <w:sz w:val="30"/>
          <w:szCs w:val="30"/>
        </w:rPr>
        <w:t>前湖校区学生宿舍</w:t>
      </w:r>
      <w:r>
        <w:rPr>
          <w:rFonts w:ascii="宋体" w:hAnsi="宋体" w:hint="eastAsia"/>
          <w:b/>
          <w:bCs/>
          <w:sz w:val="30"/>
          <w:szCs w:val="30"/>
        </w:rPr>
        <w:t>基础层</w:t>
      </w:r>
      <w:r>
        <w:rPr>
          <w:rFonts w:ascii="宋体" w:hAnsi="宋体" w:hint="eastAsia"/>
          <w:b/>
          <w:bCs/>
          <w:sz w:val="30"/>
          <w:szCs w:val="30"/>
        </w:rPr>
        <w:t>5</w:t>
      </w:r>
      <w:r>
        <w:rPr>
          <w:rFonts w:ascii="宋体" w:hAnsi="宋体" w:hint="eastAsia"/>
          <w:b/>
          <w:bCs/>
          <w:sz w:val="30"/>
          <w:szCs w:val="30"/>
        </w:rPr>
        <w:t>栋</w:t>
      </w:r>
      <w:r>
        <w:rPr>
          <w:rFonts w:ascii="宋体" w:hAnsi="宋体" w:hint="eastAsia"/>
          <w:b/>
          <w:bCs/>
          <w:sz w:val="30"/>
          <w:szCs w:val="30"/>
        </w:rPr>
        <w:t>J12</w:t>
      </w:r>
      <w:r>
        <w:rPr>
          <w:rFonts w:ascii="宋体" w:hAnsi="宋体" w:hint="eastAsia"/>
          <w:b/>
          <w:bCs/>
          <w:sz w:val="30"/>
          <w:szCs w:val="30"/>
        </w:rPr>
        <w:t>室</w:t>
      </w:r>
      <w:r>
        <w:rPr>
          <w:rFonts w:ascii="宋体" w:hAnsi="宋体"/>
          <w:b/>
          <w:bCs/>
          <w:sz w:val="30"/>
          <w:szCs w:val="30"/>
        </w:rPr>
        <w:t>，</w:t>
      </w:r>
      <w:r w:rsidRPr="00034393">
        <w:rPr>
          <w:rFonts w:ascii="宋体" w:hAnsi="宋体" w:cs="宋体" w:hint="eastAsia"/>
          <w:b/>
          <w:bCs/>
          <w:sz w:val="30"/>
          <w:szCs w:val="30"/>
          <w:shd w:val="clear" w:color="auto" w:fill="FFFFFF"/>
        </w:rPr>
        <w:t>截至</w:t>
      </w:r>
      <w:r w:rsidRPr="00034393">
        <w:rPr>
          <w:rFonts w:ascii="宋体" w:hAnsi="宋体" w:cs="宋体" w:hint="eastAsia"/>
          <w:b/>
          <w:bCs/>
          <w:sz w:val="30"/>
          <w:szCs w:val="30"/>
          <w:shd w:val="clear" w:color="auto" w:fill="FFFFFF"/>
        </w:rPr>
        <w:t>时间为</w:t>
      </w:r>
      <w:r w:rsidRPr="00034393">
        <w:rPr>
          <w:rFonts w:ascii="宋体" w:hAnsi="宋体" w:cs="宋体" w:hint="eastAsia"/>
          <w:b/>
          <w:bCs/>
          <w:sz w:val="30"/>
          <w:szCs w:val="30"/>
        </w:rPr>
        <w:t>2023</w:t>
      </w:r>
      <w:r w:rsidRPr="00034393">
        <w:rPr>
          <w:rFonts w:ascii="宋体" w:hAnsi="宋体" w:cs="宋体" w:hint="eastAsia"/>
          <w:b/>
          <w:bCs/>
          <w:sz w:val="30"/>
          <w:szCs w:val="30"/>
        </w:rPr>
        <w:t>年</w:t>
      </w:r>
      <w:r w:rsidRPr="00034393">
        <w:rPr>
          <w:rFonts w:ascii="宋体" w:hAnsi="宋体" w:cs="宋体" w:hint="eastAsia"/>
          <w:b/>
          <w:bCs/>
          <w:sz w:val="30"/>
          <w:szCs w:val="30"/>
        </w:rPr>
        <w:t>12</w:t>
      </w:r>
      <w:r w:rsidRPr="00034393">
        <w:rPr>
          <w:rFonts w:ascii="宋体" w:hAnsi="宋体" w:cs="宋体" w:hint="eastAsia"/>
          <w:b/>
          <w:bCs/>
          <w:sz w:val="30"/>
          <w:szCs w:val="30"/>
        </w:rPr>
        <w:t>月</w:t>
      </w:r>
      <w:r w:rsidRPr="00034393">
        <w:rPr>
          <w:rFonts w:ascii="宋体" w:hAnsi="宋体" w:cs="宋体" w:hint="eastAsia"/>
          <w:b/>
          <w:bCs/>
          <w:sz w:val="30"/>
          <w:szCs w:val="30"/>
        </w:rPr>
        <w:t>22</w:t>
      </w:r>
      <w:r w:rsidRPr="00034393">
        <w:rPr>
          <w:rFonts w:ascii="宋体" w:hAnsi="宋体" w:cs="宋体" w:hint="eastAsia"/>
          <w:b/>
          <w:bCs/>
          <w:sz w:val="30"/>
          <w:szCs w:val="30"/>
        </w:rPr>
        <w:t>日</w:t>
      </w:r>
      <w:r w:rsidRPr="00034393">
        <w:rPr>
          <w:rFonts w:ascii="宋体" w:hAnsi="宋体" w:cs="宋体" w:hint="eastAsia"/>
          <w:b/>
          <w:bCs/>
          <w:sz w:val="30"/>
          <w:szCs w:val="30"/>
        </w:rPr>
        <w:t>14</w:t>
      </w:r>
      <w:r w:rsidRPr="00034393">
        <w:rPr>
          <w:rFonts w:ascii="宋体" w:hAnsi="宋体" w:cs="宋体" w:hint="eastAsia"/>
          <w:b/>
          <w:bCs/>
          <w:sz w:val="30"/>
          <w:szCs w:val="30"/>
        </w:rPr>
        <w:t>：</w:t>
      </w:r>
      <w:r w:rsidRPr="00034393">
        <w:rPr>
          <w:rFonts w:ascii="宋体" w:hAnsi="宋体" w:cs="宋体" w:hint="eastAsia"/>
          <w:b/>
          <w:bCs/>
          <w:sz w:val="30"/>
          <w:szCs w:val="30"/>
        </w:rPr>
        <w:t>30</w:t>
      </w:r>
      <w:r w:rsidRPr="00034393">
        <w:rPr>
          <w:rFonts w:ascii="宋体" w:hAnsi="宋体" w:cs="宋体" w:hint="eastAsia"/>
          <w:b/>
          <w:bCs/>
          <w:sz w:val="30"/>
          <w:szCs w:val="30"/>
        </w:rPr>
        <w:t>，</w:t>
      </w:r>
      <w:r>
        <w:rPr>
          <w:rFonts w:ascii="宋体" w:hAnsi="宋体"/>
          <w:b/>
          <w:bCs/>
          <w:sz w:val="30"/>
          <w:szCs w:val="30"/>
        </w:rPr>
        <w:t>逾期恕不</w:t>
      </w:r>
      <w:r>
        <w:rPr>
          <w:rFonts w:ascii="宋体" w:hAnsi="宋体" w:hint="eastAsia"/>
          <w:b/>
          <w:bCs/>
          <w:sz w:val="30"/>
          <w:szCs w:val="30"/>
        </w:rPr>
        <w:t>接受</w:t>
      </w:r>
      <w:r>
        <w:rPr>
          <w:rFonts w:ascii="宋体" w:hAnsi="宋体"/>
          <w:b/>
          <w:bCs/>
          <w:sz w:val="30"/>
          <w:szCs w:val="30"/>
        </w:rPr>
        <w:t>。</w:t>
      </w:r>
      <w:r>
        <w:rPr>
          <w:rFonts w:ascii="宋体" w:hAnsi="宋体"/>
          <w:sz w:val="30"/>
          <w:szCs w:val="30"/>
        </w:rPr>
        <w:t> </w:t>
      </w:r>
    </w:p>
    <w:p w14:paraId="7F3765F8" w14:textId="77777777" w:rsidR="00FF5C8F" w:rsidRPr="00034393" w:rsidRDefault="00034393">
      <w:pPr>
        <w:pStyle w:val="a4"/>
        <w:widowControl/>
        <w:shd w:val="clear" w:color="auto" w:fill="FFFFFF"/>
        <w:spacing w:before="0" w:beforeAutospacing="0" w:after="0" w:afterAutospacing="0" w:line="480" w:lineRule="auto"/>
        <w:ind w:firstLineChars="200" w:firstLine="602"/>
        <w:rPr>
          <w:rFonts w:ascii="宋体" w:hAnsi="宋体" w:cs="宋体"/>
          <w:b/>
          <w:bCs/>
          <w:color w:val="000000"/>
          <w:sz w:val="30"/>
          <w:szCs w:val="30"/>
          <w:shd w:val="clear" w:color="auto" w:fill="FFFFFF"/>
        </w:rPr>
      </w:pPr>
      <w:r w:rsidRPr="00034393">
        <w:rPr>
          <w:rFonts w:ascii="宋体" w:hAnsi="宋体" w:cs="宋体" w:hint="eastAsia"/>
          <w:b/>
          <w:bCs/>
          <w:color w:val="000000"/>
          <w:sz w:val="30"/>
          <w:szCs w:val="30"/>
          <w:shd w:val="clear" w:color="auto" w:fill="FFFFFF"/>
        </w:rPr>
        <w:t>四、联系方式</w:t>
      </w:r>
    </w:p>
    <w:p w14:paraId="0B4FCAE4" w14:textId="77777777" w:rsidR="00FF5C8F" w:rsidRPr="00034393" w:rsidRDefault="00034393">
      <w:pPr>
        <w:pStyle w:val="a4"/>
        <w:widowControl/>
        <w:shd w:val="clear" w:color="auto" w:fill="FFFFFF"/>
        <w:spacing w:before="0" w:beforeAutospacing="0" w:after="0" w:afterAutospacing="0" w:line="480" w:lineRule="auto"/>
        <w:ind w:firstLineChars="200" w:firstLine="600"/>
        <w:rPr>
          <w:rFonts w:ascii="宋体" w:hAnsi="宋体" w:cs="宋体"/>
          <w:color w:val="000000"/>
          <w:sz w:val="30"/>
          <w:szCs w:val="30"/>
          <w:shd w:val="clear" w:color="auto" w:fill="FFFFFF"/>
        </w:rPr>
      </w:pPr>
      <w:r w:rsidRPr="00034393">
        <w:rPr>
          <w:rFonts w:ascii="宋体" w:hAnsi="宋体" w:cs="宋体" w:hint="eastAsia"/>
          <w:color w:val="000000"/>
          <w:sz w:val="30"/>
          <w:szCs w:val="30"/>
          <w:shd w:val="clear" w:color="auto" w:fill="FFFFFF"/>
        </w:rPr>
        <w:t>采购人：南昌航空大学后勤管理处</w:t>
      </w:r>
    </w:p>
    <w:p w14:paraId="0F27409B" w14:textId="77777777" w:rsidR="00FF5C8F" w:rsidRPr="00034393" w:rsidRDefault="00034393">
      <w:pPr>
        <w:pStyle w:val="a4"/>
        <w:widowControl/>
        <w:shd w:val="clear" w:color="auto" w:fill="FFFFFF"/>
        <w:spacing w:before="0" w:beforeAutospacing="0" w:after="0" w:afterAutospacing="0" w:line="480" w:lineRule="auto"/>
        <w:ind w:firstLine="555"/>
        <w:rPr>
          <w:rFonts w:ascii="宋体" w:hAnsi="宋体" w:cs="宋体"/>
          <w:color w:val="000000"/>
          <w:sz w:val="30"/>
          <w:szCs w:val="30"/>
          <w:shd w:val="clear" w:color="auto" w:fill="FFFFFF"/>
        </w:rPr>
      </w:pPr>
      <w:r w:rsidRPr="00034393">
        <w:rPr>
          <w:rFonts w:ascii="宋体" w:hAnsi="宋体" w:cs="宋体" w:hint="eastAsia"/>
          <w:color w:val="000000"/>
          <w:sz w:val="30"/>
          <w:szCs w:val="30"/>
          <w:shd w:val="clear" w:color="auto" w:fill="FFFFFF"/>
        </w:rPr>
        <w:t>详细地址：江西省南昌市丰和南大道</w:t>
      </w:r>
      <w:r w:rsidRPr="00034393">
        <w:rPr>
          <w:rFonts w:ascii="宋体" w:hAnsi="宋体" w:cs="宋体" w:hint="eastAsia"/>
          <w:color w:val="000000"/>
          <w:sz w:val="30"/>
          <w:szCs w:val="30"/>
          <w:shd w:val="clear" w:color="auto" w:fill="FFFFFF"/>
        </w:rPr>
        <w:t>696</w:t>
      </w:r>
      <w:r w:rsidRPr="00034393">
        <w:rPr>
          <w:rFonts w:ascii="宋体" w:hAnsi="宋体" w:cs="宋体" w:hint="eastAsia"/>
          <w:color w:val="000000"/>
          <w:sz w:val="30"/>
          <w:szCs w:val="30"/>
          <w:shd w:val="clear" w:color="auto" w:fill="FFFFFF"/>
        </w:rPr>
        <w:t>号南昌航空大学</w:t>
      </w:r>
      <w:r w:rsidRPr="00034393">
        <w:rPr>
          <w:rFonts w:ascii="宋体" w:hAnsi="宋体" w:cs="宋体" w:hint="eastAsia"/>
          <w:sz w:val="30"/>
          <w:szCs w:val="30"/>
        </w:rPr>
        <w:t>学生宿舍</w:t>
      </w:r>
      <w:r w:rsidRPr="00034393">
        <w:rPr>
          <w:rFonts w:ascii="宋体" w:hAnsi="宋体" w:cs="宋体" w:hint="eastAsia"/>
          <w:sz w:val="30"/>
          <w:szCs w:val="30"/>
        </w:rPr>
        <w:t>5</w:t>
      </w:r>
      <w:r w:rsidRPr="00034393">
        <w:rPr>
          <w:rFonts w:ascii="宋体" w:hAnsi="宋体" w:cs="宋体" w:hint="eastAsia"/>
          <w:sz w:val="30"/>
          <w:szCs w:val="30"/>
        </w:rPr>
        <w:t>栋</w:t>
      </w:r>
      <w:r w:rsidRPr="00034393">
        <w:rPr>
          <w:rFonts w:ascii="宋体" w:hAnsi="宋体" w:cs="宋体" w:hint="eastAsia"/>
          <w:sz w:val="30"/>
          <w:szCs w:val="30"/>
        </w:rPr>
        <w:t>J12</w:t>
      </w:r>
      <w:r w:rsidRPr="00034393">
        <w:rPr>
          <w:rFonts w:ascii="宋体" w:hAnsi="宋体" w:cs="宋体" w:hint="eastAsia"/>
          <w:sz w:val="30"/>
          <w:szCs w:val="30"/>
        </w:rPr>
        <w:t>室</w:t>
      </w:r>
    </w:p>
    <w:p w14:paraId="6FE6417D" w14:textId="77777777" w:rsidR="00FF5C8F" w:rsidRPr="00034393" w:rsidRDefault="00034393">
      <w:pPr>
        <w:spacing w:line="480" w:lineRule="auto"/>
        <w:ind w:firstLineChars="200" w:firstLine="600"/>
        <w:rPr>
          <w:rFonts w:ascii="宋体" w:hAnsi="宋体" w:cs="宋体"/>
          <w:sz w:val="30"/>
          <w:szCs w:val="30"/>
        </w:rPr>
      </w:pPr>
      <w:r w:rsidRPr="00034393">
        <w:rPr>
          <w:rFonts w:ascii="宋体" w:hAnsi="宋体" w:cs="宋体" w:hint="eastAsia"/>
          <w:sz w:val="30"/>
          <w:szCs w:val="30"/>
        </w:rPr>
        <w:t>联系人：</w:t>
      </w:r>
      <w:r w:rsidRPr="00034393">
        <w:rPr>
          <w:rFonts w:ascii="宋体" w:hAnsi="宋体" w:cs="宋体" w:hint="eastAsia"/>
          <w:sz w:val="30"/>
          <w:szCs w:val="30"/>
        </w:rPr>
        <w:t>魏老师</w:t>
      </w:r>
      <w:r w:rsidRPr="00034393">
        <w:rPr>
          <w:rFonts w:ascii="宋体" w:hAnsi="宋体" w:cs="宋体" w:hint="eastAsia"/>
          <w:sz w:val="30"/>
          <w:szCs w:val="30"/>
        </w:rPr>
        <w:t xml:space="preserve">     </w:t>
      </w:r>
    </w:p>
    <w:p w14:paraId="6F6B47AD" w14:textId="77777777" w:rsidR="00FF5C8F" w:rsidRPr="00034393" w:rsidRDefault="00034393">
      <w:pPr>
        <w:spacing w:line="480" w:lineRule="auto"/>
        <w:ind w:firstLineChars="200" w:firstLine="600"/>
        <w:rPr>
          <w:rFonts w:ascii="宋体" w:hAnsi="宋体" w:cs="宋体"/>
          <w:sz w:val="30"/>
          <w:szCs w:val="30"/>
        </w:rPr>
      </w:pPr>
      <w:r w:rsidRPr="00034393">
        <w:rPr>
          <w:rFonts w:ascii="宋体" w:hAnsi="宋体" w:cs="宋体" w:hint="eastAsia"/>
          <w:sz w:val="30"/>
          <w:szCs w:val="30"/>
        </w:rPr>
        <w:t>联系电话：</w:t>
      </w:r>
      <w:r w:rsidRPr="00034393">
        <w:rPr>
          <w:rFonts w:ascii="宋体" w:hAnsi="宋体" w:cs="宋体" w:hint="eastAsia"/>
          <w:sz w:val="30"/>
          <w:szCs w:val="30"/>
        </w:rPr>
        <w:t>18679173483</w:t>
      </w:r>
    </w:p>
    <w:p w14:paraId="01A9AE04" w14:textId="77777777" w:rsidR="00FF5C8F" w:rsidRDefault="00FF5C8F">
      <w:pPr>
        <w:spacing w:line="360" w:lineRule="auto"/>
        <w:rPr>
          <w:rFonts w:ascii="宋体" w:hAnsi="宋体"/>
          <w:sz w:val="30"/>
          <w:szCs w:val="30"/>
        </w:rPr>
      </w:pPr>
    </w:p>
    <w:p w14:paraId="65856DCC" w14:textId="77777777" w:rsidR="00FF5C8F" w:rsidRDefault="00FF5C8F">
      <w:pPr>
        <w:rPr>
          <w:rFonts w:ascii="宋体" w:hAnsi="宋体"/>
          <w:sz w:val="28"/>
          <w:szCs w:val="28"/>
        </w:rPr>
      </w:pPr>
    </w:p>
    <w:p w14:paraId="4AD21A9A" w14:textId="77777777" w:rsidR="00FF5C8F" w:rsidRDefault="00FF5C8F">
      <w:pPr>
        <w:rPr>
          <w:rFonts w:ascii="宋体" w:hAnsi="宋体"/>
          <w:sz w:val="28"/>
          <w:szCs w:val="28"/>
        </w:rPr>
      </w:pPr>
    </w:p>
    <w:p w14:paraId="79537609" w14:textId="77777777" w:rsidR="00FF5C8F" w:rsidRDefault="00FF5C8F">
      <w:pPr>
        <w:rPr>
          <w:rFonts w:ascii="宋体" w:hAnsi="宋体"/>
          <w:sz w:val="28"/>
          <w:szCs w:val="28"/>
        </w:rPr>
      </w:pPr>
    </w:p>
    <w:p w14:paraId="11E42D49" w14:textId="77777777" w:rsidR="00FF5C8F" w:rsidRDefault="00FF5C8F">
      <w:pPr>
        <w:rPr>
          <w:rFonts w:ascii="宋体" w:hAnsi="宋体"/>
          <w:sz w:val="28"/>
          <w:szCs w:val="28"/>
        </w:rPr>
      </w:pPr>
    </w:p>
    <w:p w14:paraId="79AA004A" w14:textId="77777777" w:rsidR="00FF5C8F" w:rsidRDefault="00FF5C8F">
      <w:pPr>
        <w:rPr>
          <w:rFonts w:ascii="宋体" w:hAnsi="宋体"/>
          <w:sz w:val="28"/>
          <w:szCs w:val="28"/>
        </w:rPr>
      </w:pPr>
    </w:p>
    <w:p w14:paraId="09DA0E9F" w14:textId="77777777" w:rsidR="00FF5C8F" w:rsidRDefault="00FF5C8F">
      <w:pPr>
        <w:rPr>
          <w:rFonts w:ascii="宋体" w:hAnsi="宋体"/>
          <w:sz w:val="28"/>
          <w:szCs w:val="28"/>
        </w:rPr>
      </w:pPr>
    </w:p>
    <w:p w14:paraId="0D6FA76E" w14:textId="77777777" w:rsidR="00FF5C8F" w:rsidRDefault="00FF5C8F">
      <w:pPr>
        <w:rPr>
          <w:rFonts w:ascii="宋体" w:hAnsi="宋体"/>
          <w:sz w:val="28"/>
          <w:szCs w:val="28"/>
        </w:rPr>
      </w:pPr>
    </w:p>
    <w:p w14:paraId="0F76ED3F" w14:textId="77777777" w:rsidR="00FF5C8F" w:rsidRDefault="00FF5C8F">
      <w:pPr>
        <w:rPr>
          <w:rFonts w:ascii="宋体" w:hAnsi="宋体"/>
          <w:sz w:val="28"/>
          <w:szCs w:val="28"/>
        </w:rPr>
      </w:pPr>
    </w:p>
    <w:p w14:paraId="60784BE6" w14:textId="77777777" w:rsidR="00FF5C8F" w:rsidRDefault="00FF5C8F">
      <w:pPr>
        <w:rPr>
          <w:rFonts w:ascii="宋体" w:hAnsi="宋体"/>
          <w:sz w:val="28"/>
          <w:szCs w:val="28"/>
        </w:rPr>
      </w:pPr>
    </w:p>
    <w:p w14:paraId="0204915F" w14:textId="77777777" w:rsidR="00FF5C8F" w:rsidRDefault="00FF5C8F">
      <w:pPr>
        <w:rPr>
          <w:rFonts w:ascii="宋体" w:hAnsi="宋体"/>
          <w:sz w:val="28"/>
          <w:szCs w:val="28"/>
        </w:rPr>
      </w:pPr>
    </w:p>
    <w:p w14:paraId="0449A2B0" w14:textId="77777777" w:rsidR="00FF5C8F" w:rsidRDefault="00FF5C8F">
      <w:pPr>
        <w:rPr>
          <w:rFonts w:ascii="宋体" w:hAnsi="宋体"/>
          <w:b/>
          <w:bCs/>
          <w:sz w:val="28"/>
          <w:szCs w:val="28"/>
        </w:rPr>
        <w:sectPr w:rsidR="00FF5C8F">
          <w:pgSz w:w="11906" w:h="16838"/>
          <w:pgMar w:top="1157" w:right="1689" w:bottom="1157" w:left="1689" w:header="851" w:footer="992" w:gutter="0"/>
          <w:cols w:space="0"/>
          <w:docGrid w:type="lines" w:linePitch="312"/>
        </w:sectPr>
      </w:pPr>
    </w:p>
    <w:p w14:paraId="17F2DDC2" w14:textId="77777777" w:rsidR="00FF5C8F" w:rsidRDefault="00034393">
      <w:pPr>
        <w:ind w:firstLineChars="100" w:firstLine="241"/>
        <w:rPr>
          <w:rFonts w:ascii="宋体" w:hAnsi="宋体"/>
          <w:b/>
          <w:bCs/>
          <w:sz w:val="24"/>
          <w:szCs w:val="24"/>
        </w:rPr>
      </w:pPr>
      <w:r>
        <w:rPr>
          <w:rFonts w:ascii="宋体" w:hAnsi="宋体" w:hint="eastAsia"/>
          <w:b/>
          <w:bCs/>
          <w:sz w:val="24"/>
          <w:szCs w:val="24"/>
        </w:rPr>
        <w:lastRenderedPageBreak/>
        <w:t>附件一</w:t>
      </w:r>
    </w:p>
    <w:p w14:paraId="5B321F33" w14:textId="77777777" w:rsidR="00FF5C8F" w:rsidRDefault="00034393">
      <w:pPr>
        <w:spacing w:line="192" w:lineRule="auto"/>
        <w:ind w:firstLineChars="200" w:firstLine="562"/>
        <w:rPr>
          <w:rFonts w:ascii="宋体" w:hAnsi="宋体"/>
          <w:b/>
          <w:bCs/>
          <w:sz w:val="28"/>
          <w:szCs w:val="28"/>
        </w:rPr>
      </w:pPr>
      <w:r>
        <w:rPr>
          <w:rFonts w:ascii="宋体" w:hAnsi="宋体" w:hint="eastAsia"/>
          <w:b/>
          <w:bCs/>
          <w:sz w:val="28"/>
          <w:szCs w:val="28"/>
        </w:rPr>
        <w:t>一、品名规格及要求</w:t>
      </w:r>
    </w:p>
    <w:tbl>
      <w:tblPr>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467"/>
      </w:tblGrid>
      <w:tr w:rsidR="00FF5C8F" w14:paraId="05FFF5A5" w14:textId="77777777">
        <w:trPr>
          <w:trHeight w:val="421"/>
        </w:trPr>
        <w:tc>
          <w:tcPr>
            <w:tcW w:w="1359" w:type="dxa"/>
          </w:tcPr>
          <w:p w14:paraId="2CE3E047" w14:textId="77777777" w:rsidR="00FF5C8F" w:rsidRDefault="00034393">
            <w:pPr>
              <w:spacing w:line="360" w:lineRule="auto"/>
              <w:jc w:val="center"/>
              <w:rPr>
                <w:sz w:val="24"/>
                <w:szCs w:val="24"/>
              </w:rPr>
            </w:pPr>
            <w:r>
              <w:rPr>
                <w:rFonts w:hint="eastAsia"/>
                <w:sz w:val="24"/>
                <w:szCs w:val="24"/>
              </w:rPr>
              <w:t>品名</w:t>
            </w:r>
          </w:p>
        </w:tc>
        <w:tc>
          <w:tcPr>
            <w:tcW w:w="12467" w:type="dxa"/>
          </w:tcPr>
          <w:p w14:paraId="3D1FBF70" w14:textId="77777777" w:rsidR="00FF5C8F" w:rsidRDefault="00034393">
            <w:pPr>
              <w:spacing w:line="360" w:lineRule="auto"/>
              <w:jc w:val="center"/>
              <w:rPr>
                <w:sz w:val="24"/>
                <w:szCs w:val="24"/>
              </w:rPr>
            </w:pPr>
            <w:r>
              <w:rPr>
                <w:rFonts w:hint="eastAsia"/>
                <w:sz w:val="24"/>
                <w:szCs w:val="24"/>
              </w:rPr>
              <w:t>规格及要求</w:t>
            </w:r>
          </w:p>
        </w:tc>
      </w:tr>
      <w:tr w:rsidR="00FF5C8F" w14:paraId="27BFC8B0" w14:textId="77777777">
        <w:trPr>
          <w:trHeight w:val="814"/>
        </w:trPr>
        <w:tc>
          <w:tcPr>
            <w:tcW w:w="1359" w:type="dxa"/>
          </w:tcPr>
          <w:p w14:paraId="477F7922" w14:textId="77777777" w:rsidR="00FF5C8F" w:rsidRDefault="00034393">
            <w:pPr>
              <w:spacing w:line="360" w:lineRule="auto"/>
              <w:jc w:val="center"/>
              <w:rPr>
                <w:sz w:val="24"/>
                <w:szCs w:val="24"/>
              </w:rPr>
            </w:pPr>
            <w:r>
              <w:rPr>
                <w:rFonts w:hint="eastAsia"/>
                <w:sz w:val="24"/>
                <w:szCs w:val="24"/>
              </w:rPr>
              <w:t>衬衣</w:t>
            </w:r>
          </w:p>
        </w:tc>
        <w:tc>
          <w:tcPr>
            <w:tcW w:w="12467" w:type="dxa"/>
          </w:tcPr>
          <w:p w14:paraId="0056DE0E" w14:textId="77777777" w:rsidR="00FF5C8F" w:rsidRDefault="00034393">
            <w:pPr>
              <w:spacing w:line="360" w:lineRule="auto"/>
              <w:jc w:val="left"/>
              <w:rPr>
                <w:sz w:val="24"/>
                <w:szCs w:val="24"/>
              </w:rPr>
            </w:pPr>
            <w:r>
              <w:rPr>
                <w:rFonts w:hint="eastAsia"/>
                <w:sz w:val="24"/>
                <w:szCs w:val="24"/>
              </w:rPr>
              <w:t>长短袖</w:t>
            </w:r>
            <w:r>
              <w:rPr>
                <w:rFonts w:hint="eastAsia"/>
                <w:sz w:val="24"/>
                <w:szCs w:val="24"/>
              </w:rPr>
              <w:t>翻领</w:t>
            </w:r>
            <w:r>
              <w:rPr>
                <w:rFonts w:hint="eastAsia"/>
                <w:sz w:val="24"/>
                <w:szCs w:val="24"/>
              </w:rPr>
              <w:t>白色衬衣，免烫防皱透气面料，</w:t>
            </w:r>
          </w:p>
          <w:p w14:paraId="1F916441" w14:textId="77777777" w:rsidR="00FF5C8F" w:rsidRDefault="00034393">
            <w:pPr>
              <w:spacing w:line="360" w:lineRule="auto"/>
              <w:jc w:val="left"/>
              <w:rPr>
                <w:sz w:val="24"/>
                <w:szCs w:val="24"/>
              </w:rPr>
            </w:pPr>
            <w:r>
              <w:rPr>
                <w:rFonts w:hint="eastAsia"/>
                <w:sz w:val="24"/>
                <w:szCs w:val="24"/>
              </w:rPr>
              <w:t>成份：</w:t>
            </w:r>
            <w:r>
              <w:rPr>
                <w:rFonts w:hint="eastAsia"/>
                <w:sz w:val="24"/>
                <w:szCs w:val="24"/>
              </w:rPr>
              <w:t>4.8%</w:t>
            </w:r>
            <w:r>
              <w:rPr>
                <w:rFonts w:hint="eastAsia"/>
                <w:sz w:val="24"/>
                <w:szCs w:val="24"/>
              </w:rPr>
              <w:t>弹性纤维（氨纶）、</w:t>
            </w:r>
            <w:r>
              <w:rPr>
                <w:rFonts w:hint="eastAsia"/>
                <w:sz w:val="24"/>
                <w:szCs w:val="24"/>
              </w:rPr>
              <w:t>44.3%</w:t>
            </w:r>
            <w:r>
              <w:rPr>
                <w:rFonts w:hint="eastAsia"/>
                <w:sz w:val="24"/>
                <w:szCs w:val="24"/>
              </w:rPr>
              <w:t>聚酯纤维、</w:t>
            </w:r>
            <w:r>
              <w:rPr>
                <w:rFonts w:hint="eastAsia"/>
                <w:sz w:val="24"/>
                <w:szCs w:val="24"/>
              </w:rPr>
              <w:t>50.9%</w:t>
            </w:r>
            <w:r>
              <w:rPr>
                <w:rFonts w:hint="eastAsia"/>
                <w:sz w:val="24"/>
                <w:szCs w:val="24"/>
              </w:rPr>
              <w:t>原生竹浆纤维素；</w:t>
            </w:r>
          </w:p>
        </w:tc>
      </w:tr>
      <w:tr w:rsidR="00FF5C8F" w14:paraId="49F5001E" w14:textId="77777777">
        <w:trPr>
          <w:trHeight w:val="912"/>
        </w:trPr>
        <w:tc>
          <w:tcPr>
            <w:tcW w:w="1359" w:type="dxa"/>
          </w:tcPr>
          <w:p w14:paraId="0382DD36" w14:textId="77777777" w:rsidR="00FF5C8F" w:rsidRDefault="00034393">
            <w:pPr>
              <w:spacing w:line="360" w:lineRule="auto"/>
              <w:jc w:val="center"/>
              <w:rPr>
                <w:sz w:val="24"/>
                <w:szCs w:val="24"/>
              </w:rPr>
            </w:pPr>
            <w:r>
              <w:rPr>
                <w:rFonts w:hint="eastAsia"/>
                <w:sz w:val="24"/>
                <w:szCs w:val="24"/>
              </w:rPr>
              <w:t>西服</w:t>
            </w:r>
            <w:r>
              <w:rPr>
                <w:rFonts w:hint="eastAsia"/>
                <w:sz w:val="24"/>
                <w:szCs w:val="24"/>
              </w:rPr>
              <w:t>（套）</w:t>
            </w:r>
          </w:p>
        </w:tc>
        <w:tc>
          <w:tcPr>
            <w:tcW w:w="12467" w:type="dxa"/>
          </w:tcPr>
          <w:p w14:paraId="4E6D08DA" w14:textId="77777777" w:rsidR="00FF5C8F" w:rsidRDefault="00034393">
            <w:pPr>
              <w:spacing w:line="360" w:lineRule="auto"/>
              <w:jc w:val="left"/>
              <w:rPr>
                <w:sz w:val="24"/>
                <w:szCs w:val="24"/>
              </w:rPr>
            </w:pPr>
            <w:proofErr w:type="gramStart"/>
            <w:r>
              <w:rPr>
                <w:rFonts w:hint="eastAsia"/>
                <w:sz w:val="24"/>
                <w:szCs w:val="24"/>
              </w:rPr>
              <w:t>秋冬带</w:t>
            </w:r>
            <w:proofErr w:type="gramEnd"/>
            <w:r>
              <w:rPr>
                <w:rFonts w:hint="eastAsia"/>
                <w:sz w:val="24"/>
                <w:szCs w:val="24"/>
              </w:rPr>
              <w:t>内衬长袖西服套装，免烫防皱透气防勾丝</w:t>
            </w:r>
            <w:proofErr w:type="gramStart"/>
            <w:r>
              <w:rPr>
                <w:rFonts w:hint="eastAsia"/>
                <w:sz w:val="24"/>
                <w:szCs w:val="24"/>
              </w:rPr>
              <w:t>不</w:t>
            </w:r>
            <w:proofErr w:type="gramEnd"/>
            <w:r>
              <w:rPr>
                <w:rFonts w:hint="eastAsia"/>
                <w:sz w:val="24"/>
                <w:szCs w:val="24"/>
              </w:rPr>
              <w:t>起球面料，上衣带口袋纽扣，中腰直筒带兜裤，</w:t>
            </w:r>
          </w:p>
          <w:p w14:paraId="47F981CA" w14:textId="77777777" w:rsidR="00FF5C8F" w:rsidRDefault="00034393">
            <w:pPr>
              <w:spacing w:line="360" w:lineRule="auto"/>
              <w:jc w:val="left"/>
              <w:rPr>
                <w:sz w:val="24"/>
                <w:szCs w:val="24"/>
              </w:rPr>
            </w:pPr>
            <w:r>
              <w:rPr>
                <w:rFonts w:hint="eastAsia"/>
                <w:sz w:val="24"/>
                <w:szCs w:val="24"/>
              </w:rPr>
              <w:t>面料成份</w:t>
            </w:r>
            <w:r>
              <w:rPr>
                <w:rFonts w:hint="eastAsia"/>
                <w:sz w:val="24"/>
                <w:szCs w:val="24"/>
              </w:rPr>
              <w:t>:</w:t>
            </w:r>
            <w:r>
              <w:rPr>
                <w:rFonts w:hint="eastAsia"/>
                <w:sz w:val="24"/>
                <w:szCs w:val="24"/>
              </w:rPr>
              <w:t>聚酯纤维</w:t>
            </w:r>
            <w:r>
              <w:rPr>
                <w:rFonts w:hint="eastAsia"/>
                <w:sz w:val="24"/>
                <w:szCs w:val="24"/>
              </w:rPr>
              <w:t>70%</w:t>
            </w:r>
            <w:r>
              <w:rPr>
                <w:rFonts w:hint="eastAsia"/>
                <w:sz w:val="24"/>
                <w:szCs w:val="24"/>
              </w:rPr>
              <w:t>，粘胶纤维</w:t>
            </w:r>
            <w:r>
              <w:rPr>
                <w:rFonts w:hint="eastAsia"/>
                <w:sz w:val="24"/>
                <w:szCs w:val="24"/>
              </w:rPr>
              <w:t>30%</w:t>
            </w:r>
            <w:r>
              <w:rPr>
                <w:rFonts w:hint="eastAsia"/>
                <w:sz w:val="24"/>
                <w:szCs w:val="24"/>
              </w:rPr>
              <w:t>；里料成份：聚酯纤维</w:t>
            </w:r>
            <w:r>
              <w:rPr>
                <w:rFonts w:hint="eastAsia"/>
                <w:sz w:val="24"/>
                <w:szCs w:val="24"/>
              </w:rPr>
              <w:t>100%</w:t>
            </w:r>
          </w:p>
        </w:tc>
      </w:tr>
      <w:tr w:rsidR="00FF5C8F" w14:paraId="671CE76B" w14:textId="77777777">
        <w:trPr>
          <w:trHeight w:val="923"/>
        </w:trPr>
        <w:tc>
          <w:tcPr>
            <w:tcW w:w="1359" w:type="dxa"/>
          </w:tcPr>
          <w:p w14:paraId="571261A7" w14:textId="77777777" w:rsidR="00FF5C8F" w:rsidRDefault="00034393">
            <w:pPr>
              <w:spacing w:line="360" w:lineRule="auto"/>
              <w:jc w:val="center"/>
              <w:rPr>
                <w:sz w:val="24"/>
                <w:szCs w:val="24"/>
              </w:rPr>
            </w:pPr>
            <w:r>
              <w:rPr>
                <w:rFonts w:hint="eastAsia"/>
                <w:sz w:val="24"/>
                <w:szCs w:val="24"/>
              </w:rPr>
              <w:t>工装</w:t>
            </w:r>
            <w:r>
              <w:rPr>
                <w:rFonts w:hint="eastAsia"/>
                <w:sz w:val="24"/>
                <w:szCs w:val="24"/>
              </w:rPr>
              <w:t>棉衣</w:t>
            </w:r>
          </w:p>
        </w:tc>
        <w:tc>
          <w:tcPr>
            <w:tcW w:w="12467" w:type="dxa"/>
          </w:tcPr>
          <w:p w14:paraId="77392CF0" w14:textId="77777777" w:rsidR="00FF5C8F" w:rsidRDefault="00034393">
            <w:pPr>
              <w:spacing w:line="360" w:lineRule="auto"/>
              <w:jc w:val="left"/>
              <w:rPr>
                <w:sz w:val="24"/>
                <w:szCs w:val="24"/>
              </w:rPr>
            </w:pPr>
            <w:r>
              <w:rPr>
                <w:rFonts w:hint="eastAsia"/>
                <w:sz w:val="24"/>
                <w:szCs w:val="24"/>
              </w:rPr>
              <w:t>中长款加厚多功能工装棉衣，可拆卸夹棉内胆、毛领、帽子，双拉链头，防风防雨透气防刮耐磨面料，</w:t>
            </w:r>
          </w:p>
          <w:p w14:paraId="677DFB41" w14:textId="77777777" w:rsidR="00FF5C8F" w:rsidRDefault="00034393">
            <w:pPr>
              <w:spacing w:line="360" w:lineRule="auto"/>
              <w:jc w:val="left"/>
              <w:rPr>
                <w:sz w:val="24"/>
                <w:szCs w:val="24"/>
              </w:rPr>
            </w:pPr>
            <w:r>
              <w:rPr>
                <w:rFonts w:hint="eastAsia"/>
                <w:sz w:val="24"/>
                <w:szCs w:val="24"/>
              </w:rPr>
              <w:t>面料成份：聚酯纤维</w:t>
            </w:r>
            <w:r>
              <w:rPr>
                <w:rFonts w:hint="eastAsia"/>
                <w:sz w:val="24"/>
                <w:szCs w:val="24"/>
              </w:rPr>
              <w:t>93%</w:t>
            </w:r>
            <w:r>
              <w:rPr>
                <w:rFonts w:hint="eastAsia"/>
                <w:sz w:val="24"/>
                <w:szCs w:val="24"/>
              </w:rPr>
              <w:t>，涤纶</w:t>
            </w:r>
            <w:r>
              <w:rPr>
                <w:rFonts w:hint="eastAsia"/>
                <w:sz w:val="24"/>
                <w:szCs w:val="24"/>
              </w:rPr>
              <w:t>7%</w:t>
            </w:r>
            <w:r>
              <w:rPr>
                <w:rFonts w:hint="eastAsia"/>
                <w:sz w:val="24"/>
                <w:szCs w:val="24"/>
              </w:rPr>
              <w:t>；里料：聚酯纤维</w:t>
            </w:r>
            <w:r>
              <w:rPr>
                <w:rFonts w:hint="eastAsia"/>
                <w:sz w:val="24"/>
                <w:szCs w:val="24"/>
              </w:rPr>
              <w:t>100%</w:t>
            </w:r>
          </w:p>
        </w:tc>
      </w:tr>
      <w:tr w:rsidR="00FF5C8F" w14:paraId="2F9D29C3" w14:textId="77777777">
        <w:trPr>
          <w:trHeight w:val="924"/>
        </w:trPr>
        <w:tc>
          <w:tcPr>
            <w:tcW w:w="1359" w:type="dxa"/>
          </w:tcPr>
          <w:p w14:paraId="5AE6E8E8" w14:textId="77777777" w:rsidR="00FF5C8F" w:rsidRDefault="00034393">
            <w:pPr>
              <w:spacing w:line="360" w:lineRule="auto"/>
              <w:jc w:val="center"/>
              <w:rPr>
                <w:color w:val="000000"/>
                <w:sz w:val="24"/>
                <w:szCs w:val="24"/>
              </w:rPr>
            </w:pPr>
            <w:r>
              <w:rPr>
                <w:rFonts w:hint="eastAsia"/>
                <w:color w:val="000000"/>
                <w:sz w:val="24"/>
                <w:szCs w:val="24"/>
              </w:rPr>
              <w:t>马甲</w:t>
            </w:r>
          </w:p>
        </w:tc>
        <w:tc>
          <w:tcPr>
            <w:tcW w:w="12467" w:type="dxa"/>
          </w:tcPr>
          <w:p w14:paraId="678201D7" w14:textId="77777777" w:rsidR="00FF5C8F" w:rsidRDefault="00034393">
            <w:pPr>
              <w:spacing w:line="360" w:lineRule="auto"/>
              <w:jc w:val="left"/>
              <w:rPr>
                <w:color w:val="000000"/>
                <w:sz w:val="24"/>
                <w:szCs w:val="24"/>
              </w:rPr>
            </w:pPr>
            <w:r>
              <w:rPr>
                <w:rFonts w:hint="eastAsia"/>
                <w:color w:val="000000"/>
                <w:sz w:val="24"/>
                <w:szCs w:val="24"/>
              </w:rPr>
              <w:t>拉链带兜透气轻盈耐磨，吸湿透气抗皱面料，志愿者翻领红色马甲，需定制印字</w:t>
            </w:r>
          </w:p>
          <w:p w14:paraId="018D9516" w14:textId="77777777" w:rsidR="00FF5C8F" w:rsidRDefault="00034393">
            <w:pPr>
              <w:spacing w:line="360" w:lineRule="auto"/>
              <w:jc w:val="left"/>
              <w:rPr>
                <w:color w:val="000000"/>
                <w:sz w:val="24"/>
                <w:szCs w:val="24"/>
              </w:rPr>
            </w:pPr>
            <w:r>
              <w:rPr>
                <w:rFonts w:hint="eastAsia"/>
                <w:color w:val="000000"/>
                <w:sz w:val="24"/>
                <w:szCs w:val="24"/>
              </w:rPr>
              <w:t>面料：双层加密菱纹网格；款式：翻领马甲</w:t>
            </w:r>
          </w:p>
        </w:tc>
      </w:tr>
      <w:tr w:rsidR="00FF5C8F" w14:paraId="17CE5894" w14:textId="77777777">
        <w:trPr>
          <w:trHeight w:val="904"/>
        </w:trPr>
        <w:tc>
          <w:tcPr>
            <w:tcW w:w="1359" w:type="dxa"/>
          </w:tcPr>
          <w:p w14:paraId="3B57DD3B" w14:textId="77777777" w:rsidR="00FF5C8F" w:rsidRDefault="00034393">
            <w:pPr>
              <w:spacing w:line="360" w:lineRule="auto"/>
              <w:jc w:val="center"/>
              <w:rPr>
                <w:color w:val="000000"/>
                <w:sz w:val="24"/>
                <w:szCs w:val="24"/>
              </w:rPr>
            </w:pPr>
            <w:r>
              <w:rPr>
                <w:rFonts w:hint="eastAsia"/>
                <w:color w:val="000000"/>
                <w:sz w:val="24"/>
                <w:szCs w:val="24"/>
              </w:rPr>
              <w:t>工装</w:t>
            </w:r>
            <w:r>
              <w:rPr>
                <w:rFonts w:hint="eastAsia"/>
                <w:color w:val="000000"/>
                <w:sz w:val="24"/>
                <w:szCs w:val="24"/>
              </w:rPr>
              <w:t>（套）</w:t>
            </w:r>
          </w:p>
        </w:tc>
        <w:tc>
          <w:tcPr>
            <w:tcW w:w="12467" w:type="dxa"/>
          </w:tcPr>
          <w:p w14:paraId="34CEF90A" w14:textId="77777777" w:rsidR="00FF5C8F" w:rsidRDefault="00034393">
            <w:pPr>
              <w:spacing w:line="360" w:lineRule="auto"/>
              <w:jc w:val="left"/>
              <w:rPr>
                <w:color w:val="000000"/>
                <w:sz w:val="24"/>
                <w:szCs w:val="24"/>
              </w:rPr>
            </w:pPr>
            <w:r>
              <w:rPr>
                <w:rFonts w:hint="eastAsia"/>
                <w:color w:val="000000"/>
                <w:sz w:val="24"/>
                <w:szCs w:val="24"/>
              </w:rPr>
              <w:t>秋冬劳保工作服套装，</w:t>
            </w:r>
            <w:r>
              <w:rPr>
                <w:rFonts w:hint="eastAsia"/>
                <w:color w:val="000000"/>
                <w:sz w:val="24"/>
                <w:szCs w:val="24"/>
              </w:rPr>
              <w:t>舒适</w:t>
            </w:r>
            <w:r>
              <w:rPr>
                <w:rFonts w:hint="eastAsia"/>
                <w:color w:val="000000"/>
                <w:sz w:val="24"/>
                <w:szCs w:val="24"/>
              </w:rPr>
              <w:t>耐磨高密加厚面料</w:t>
            </w:r>
            <w:r>
              <w:rPr>
                <w:rFonts w:hint="eastAsia"/>
                <w:color w:val="000000"/>
                <w:sz w:val="24"/>
                <w:szCs w:val="24"/>
              </w:rPr>
              <w:t>，</w:t>
            </w:r>
            <w:r>
              <w:rPr>
                <w:rFonts w:hint="eastAsia"/>
                <w:color w:val="000000"/>
                <w:sz w:val="24"/>
                <w:szCs w:val="24"/>
              </w:rPr>
              <w:t>需定制印字</w:t>
            </w:r>
          </w:p>
          <w:p w14:paraId="0334B347" w14:textId="77777777" w:rsidR="00FF5C8F" w:rsidRDefault="00034393">
            <w:pPr>
              <w:spacing w:line="360" w:lineRule="auto"/>
              <w:jc w:val="left"/>
              <w:rPr>
                <w:color w:val="000000"/>
                <w:sz w:val="24"/>
                <w:szCs w:val="24"/>
              </w:rPr>
            </w:pPr>
            <w:r>
              <w:rPr>
                <w:rFonts w:hint="eastAsia"/>
                <w:color w:val="000000"/>
                <w:sz w:val="24"/>
                <w:szCs w:val="24"/>
              </w:rPr>
              <w:t>成份：</w:t>
            </w:r>
            <w:r>
              <w:rPr>
                <w:rFonts w:hint="eastAsia"/>
                <w:color w:val="000000"/>
                <w:sz w:val="24"/>
                <w:szCs w:val="24"/>
              </w:rPr>
              <w:t>100%</w:t>
            </w:r>
            <w:r>
              <w:rPr>
                <w:rFonts w:hint="eastAsia"/>
                <w:color w:val="000000"/>
                <w:sz w:val="24"/>
                <w:szCs w:val="24"/>
              </w:rPr>
              <w:t>棉</w:t>
            </w:r>
          </w:p>
        </w:tc>
      </w:tr>
    </w:tbl>
    <w:p w14:paraId="6228D891" w14:textId="77777777" w:rsidR="00FF5C8F" w:rsidRDefault="00034393">
      <w:pPr>
        <w:numPr>
          <w:ilvl w:val="0"/>
          <w:numId w:val="1"/>
        </w:numPr>
        <w:spacing w:line="192" w:lineRule="auto"/>
        <w:ind w:firstLineChars="200" w:firstLine="562"/>
        <w:rPr>
          <w:b/>
          <w:bCs/>
          <w:sz w:val="28"/>
          <w:szCs w:val="28"/>
        </w:rPr>
      </w:pPr>
      <w:r>
        <w:rPr>
          <w:rFonts w:hint="eastAsia"/>
          <w:b/>
          <w:bCs/>
          <w:sz w:val="28"/>
          <w:szCs w:val="28"/>
        </w:rPr>
        <w:t xml:space="preserve"> </w:t>
      </w:r>
      <w:r>
        <w:rPr>
          <w:rFonts w:hint="eastAsia"/>
          <w:b/>
          <w:bCs/>
          <w:sz w:val="28"/>
          <w:szCs w:val="28"/>
        </w:rPr>
        <w:t>提供增值税普通发票及免费配送，免费调换衣服尺码（除定制印字服装外）服务；</w:t>
      </w:r>
    </w:p>
    <w:p w14:paraId="5409295C" w14:textId="77777777" w:rsidR="00FF5C8F" w:rsidRDefault="00034393">
      <w:pPr>
        <w:numPr>
          <w:ilvl w:val="0"/>
          <w:numId w:val="1"/>
        </w:numPr>
        <w:spacing w:line="192" w:lineRule="auto"/>
        <w:ind w:firstLineChars="200" w:firstLine="562"/>
        <w:rPr>
          <w:b/>
          <w:bCs/>
          <w:sz w:val="28"/>
          <w:szCs w:val="28"/>
        </w:rPr>
      </w:pPr>
      <w:r>
        <w:rPr>
          <w:rFonts w:hint="eastAsia"/>
          <w:b/>
          <w:bCs/>
          <w:sz w:val="28"/>
          <w:szCs w:val="28"/>
        </w:rPr>
        <w:t>投标单位需带样</w:t>
      </w:r>
      <w:proofErr w:type="gramStart"/>
      <w:r>
        <w:rPr>
          <w:rFonts w:hint="eastAsia"/>
          <w:b/>
          <w:bCs/>
          <w:sz w:val="28"/>
          <w:szCs w:val="28"/>
        </w:rPr>
        <w:t>衣参加</w:t>
      </w:r>
      <w:proofErr w:type="gramEnd"/>
      <w:r>
        <w:rPr>
          <w:rFonts w:hint="eastAsia"/>
          <w:b/>
          <w:bCs/>
          <w:sz w:val="28"/>
          <w:szCs w:val="28"/>
        </w:rPr>
        <w:t>投标，参照本单位工服质量标准及以上要求。</w:t>
      </w:r>
    </w:p>
    <w:p w14:paraId="7E84A3D5" w14:textId="77777777" w:rsidR="00FF5C8F" w:rsidRDefault="00034393">
      <w:pPr>
        <w:spacing w:line="192" w:lineRule="auto"/>
        <w:ind w:firstLineChars="200" w:firstLine="562"/>
        <w:rPr>
          <w:sz w:val="24"/>
          <w:szCs w:val="24"/>
        </w:rPr>
      </w:pPr>
      <w:r>
        <w:rPr>
          <w:rFonts w:hint="eastAsia"/>
          <w:b/>
          <w:bCs/>
          <w:sz w:val="28"/>
          <w:szCs w:val="28"/>
        </w:rPr>
        <w:t xml:space="preserve">     </w:t>
      </w:r>
      <w:r>
        <w:rPr>
          <w:rFonts w:hint="eastAsia"/>
          <w:sz w:val="24"/>
          <w:szCs w:val="24"/>
        </w:rPr>
        <w:t xml:space="preserve"> </w:t>
      </w:r>
    </w:p>
    <w:p w14:paraId="418E146C" w14:textId="77777777" w:rsidR="00FF5C8F" w:rsidRDefault="00FF5C8F">
      <w:pPr>
        <w:ind w:firstLineChars="200" w:firstLine="482"/>
        <w:rPr>
          <w:b/>
          <w:bCs/>
          <w:sz w:val="24"/>
          <w:szCs w:val="24"/>
        </w:rPr>
      </w:pPr>
    </w:p>
    <w:p w14:paraId="02B23866" w14:textId="77777777" w:rsidR="00FF5C8F" w:rsidRDefault="00034393">
      <w:pPr>
        <w:ind w:firstLineChars="200" w:firstLine="482"/>
        <w:rPr>
          <w:sz w:val="28"/>
          <w:szCs w:val="28"/>
        </w:rPr>
      </w:pPr>
      <w:r>
        <w:rPr>
          <w:rFonts w:hint="eastAsia"/>
          <w:b/>
          <w:bCs/>
          <w:sz w:val="24"/>
          <w:szCs w:val="24"/>
        </w:rPr>
        <w:lastRenderedPageBreak/>
        <w:t>附件二</w:t>
      </w:r>
    </w:p>
    <w:p w14:paraId="0A2A4746" w14:textId="77777777" w:rsidR="00FF5C8F" w:rsidRDefault="00FF5C8F">
      <w:pPr>
        <w:ind w:firstLineChars="200" w:firstLine="560"/>
        <w:jc w:val="left"/>
        <w:rPr>
          <w:sz w:val="28"/>
          <w:szCs w:val="28"/>
        </w:rPr>
      </w:pPr>
    </w:p>
    <w:tbl>
      <w:tblPr>
        <w:tblW w:w="11571" w:type="dxa"/>
        <w:jc w:val="center"/>
        <w:tblLayout w:type="fixed"/>
        <w:tblLook w:val="04A0" w:firstRow="1" w:lastRow="0" w:firstColumn="1" w:lastColumn="0" w:noHBand="0" w:noVBand="1"/>
      </w:tblPr>
      <w:tblGrid>
        <w:gridCol w:w="1107"/>
        <w:gridCol w:w="1786"/>
        <w:gridCol w:w="2081"/>
        <w:gridCol w:w="1467"/>
        <w:gridCol w:w="1560"/>
        <w:gridCol w:w="1625"/>
        <w:gridCol w:w="1945"/>
      </w:tblGrid>
      <w:tr w:rsidR="00FF5C8F" w14:paraId="0C423401" w14:textId="77777777">
        <w:trPr>
          <w:trHeight w:val="576"/>
          <w:jc w:val="center"/>
        </w:trPr>
        <w:tc>
          <w:tcPr>
            <w:tcW w:w="11571" w:type="dxa"/>
            <w:gridSpan w:val="7"/>
            <w:tcBorders>
              <w:top w:val="nil"/>
              <w:left w:val="nil"/>
              <w:bottom w:val="nil"/>
              <w:right w:val="nil"/>
            </w:tcBorders>
            <w:shd w:val="clear" w:color="auto" w:fill="auto"/>
            <w:noWrap/>
            <w:vAlign w:val="bottom"/>
          </w:tcPr>
          <w:p w14:paraId="12FCEDF9" w14:textId="77777777" w:rsidR="00FF5C8F" w:rsidRDefault="00034393">
            <w:pPr>
              <w:widowControl/>
              <w:jc w:val="center"/>
              <w:textAlignment w:val="bottom"/>
              <w:rPr>
                <w:rFonts w:cs="Calibri"/>
                <w:color w:val="000000"/>
                <w:sz w:val="28"/>
                <w:szCs w:val="28"/>
              </w:rPr>
            </w:pPr>
            <w:r>
              <w:rPr>
                <w:rFonts w:cs="Calibri"/>
                <w:color w:val="000000"/>
                <w:kern w:val="0"/>
                <w:sz w:val="36"/>
                <w:szCs w:val="36"/>
                <w:lang w:bidi="ar"/>
              </w:rPr>
              <w:t>2023</w:t>
            </w:r>
            <w:r>
              <w:rPr>
                <w:rStyle w:val="font31"/>
                <w:rFonts w:hint="default"/>
                <w:sz w:val="36"/>
                <w:szCs w:val="36"/>
                <w:lang w:bidi="ar"/>
              </w:rPr>
              <w:t>年分散采购工服询价表</w:t>
            </w:r>
          </w:p>
        </w:tc>
      </w:tr>
      <w:tr w:rsidR="00FF5C8F" w14:paraId="7153A01A" w14:textId="77777777">
        <w:trPr>
          <w:trHeight w:val="60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1CAB0" w14:textId="77777777" w:rsidR="00FF5C8F" w:rsidRDefault="0003439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序号</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9AC9A" w14:textId="77777777" w:rsidR="00FF5C8F" w:rsidRDefault="0003439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类别</w:t>
            </w:r>
          </w:p>
        </w:tc>
        <w:tc>
          <w:tcPr>
            <w:tcW w:w="20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F45E4" w14:textId="77777777" w:rsidR="00FF5C8F" w:rsidRDefault="0003439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品牌</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933A4" w14:textId="77777777" w:rsidR="00FF5C8F" w:rsidRDefault="0003439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数量</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EDF23" w14:textId="77777777" w:rsidR="00FF5C8F" w:rsidRDefault="0003439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单价</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32346" w14:textId="77777777" w:rsidR="00FF5C8F" w:rsidRDefault="0003439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总价</w:t>
            </w:r>
          </w:p>
        </w:tc>
        <w:tc>
          <w:tcPr>
            <w:tcW w:w="1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CFAF1" w14:textId="77777777" w:rsidR="00FF5C8F" w:rsidRDefault="0003439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合计</w:t>
            </w:r>
          </w:p>
        </w:tc>
      </w:tr>
      <w:tr w:rsidR="00FF5C8F" w14:paraId="108EF1DE" w14:textId="77777777">
        <w:trPr>
          <w:trHeight w:val="60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1FA43" w14:textId="77777777" w:rsidR="00FF5C8F" w:rsidRDefault="0003439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1</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A96B6" w14:textId="77777777" w:rsidR="00FF5C8F" w:rsidRDefault="0003439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衬衫</w:t>
            </w:r>
          </w:p>
        </w:tc>
        <w:tc>
          <w:tcPr>
            <w:tcW w:w="2081" w:type="dxa"/>
            <w:vMerge w:val="restart"/>
            <w:tcBorders>
              <w:top w:val="single" w:sz="4" w:space="0" w:color="000000"/>
              <w:left w:val="single" w:sz="4" w:space="0" w:color="000000"/>
              <w:right w:val="single" w:sz="4" w:space="0" w:color="000000"/>
            </w:tcBorders>
            <w:shd w:val="clear" w:color="auto" w:fill="auto"/>
            <w:noWrap/>
          </w:tcPr>
          <w:p w14:paraId="16548AB4" w14:textId="77777777" w:rsidR="00FF5C8F" w:rsidRDefault="00FF5C8F">
            <w:pPr>
              <w:jc w:val="center"/>
              <w:rPr>
                <w:rFonts w:ascii="宋体" w:hAnsi="宋体" w:cs="宋体"/>
                <w:color w:val="000000"/>
                <w:sz w:val="28"/>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tcPr>
          <w:p w14:paraId="4459D2EA" w14:textId="77777777" w:rsidR="00FF5C8F" w:rsidRDefault="00034393">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80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14:paraId="44FD2556" w14:textId="77777777" w:rsidR="00FF5C8F" w:rsidRDefault="00FF5C8F">
            <w:pPr>
              <w:jc w:val="center"/>
              <w:rPr>
                <w:rFonts w:ascii="宋体" w:hAnsi="宋体" w:cs="宋体"/>
                <w:color w:val="000000"/>
                <w:sz w:val="28"/>
                <w:szCs w:val="28"/>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Pr>
          <w:p w14:paraId="3E8E3546" w14:textId="77777777" w:rsidR="00FF5C8F" w:rsidRDefault="00FF5C8F">
            <w:pPr>
              <w:jc w:val="center"/>
              <w:rPr>
                <w:rFonts w:ascii="宋体" w:hAnsi="宋体" w:cs="宋体"/>
                <w:color w:val="000000"/>
                <w:sz w:val="28"/>
                <w:szCs w:val="28"/>
              </w:rPr>
            </w:pPr>
          </w:p>
        </w:tc>
        <w:tc>
          <w:tcPr>
            <w:tcW w:w="1945"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14:paraId="709EA0E2" w14:textId="77777777" w:rsidR="00FF5C8F" w:rsidRDefault="00FF5C8F">
            <w:pPr>
              <w:jc w:val="center"/>
              <w:rPr>
                <w:rFonts w:ascii="宋体" w:hAnsi="宋体" w:cs="宋体"/>
                <w:color w:val="000000"/>
                <w:sz w:val="28"/>
                <w:szCs w:val="28"/>
              </w:rPr>
            </w:pPr>
          </w:p>
        </w:tc>
      </w:tr>
      <w:tr w:rsidR="00FF5C8F" w14:paraId="5F198E1C" w14:textId="77777777">
        <w:trPr>
          <w:trHeight w:val="60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19D8D" w14:textId="77777777" w:rsidR="00FF5C8F" w:rsidRDefault="0003439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2</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60423" w14:textId="77777777" w:rsidR="00FF5C8F" w:rsidRDefault="0003439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西服</w:t>
            </w:r>
          </w:p>
        </w:tc>
        <w:tc>
          <w:tcPr>
            <w:tcW w:w="2081" w:type="dxa"/>
            <w:vMerge/>
            <w:tcBorders>
              <w:left w:val="single" w:sz="4" w:space="0" w:color="000000"/>
              <w:right w:val="single" w:sz="4" w:space="0" w:color="000000"/>
            </w:tcBorders>
            <w:shd w:val="clear" w:color="auto" w:fill="auto"/>
            <w:noWrap/>
          </w:tcPr>
          <w:p w14:paraId="6CB98B5A" w14:textId="77777777" w:rsidR="00FF5C8F" w:rsidRDefault="00FF5C8F">
            <w:pPr>
              <w:jc w:val="center"/>
              <w:rPr>
                <w:rFonts w:ascii="宋体" w:hAnsi="宋体" w:cs="宋体"/>
                <w:color w:val="000000"/>
                <w:sz w:val="28"/>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tcPr>
          <w:p w14:paraId="2523F754" w14:textId="77777777" w:rsidR="00FF5C8F" w:rsidRDefault="00034393">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14:paraId="6FD42043" w14:textId="77777777" w:rsidR="00FF5C8F" w:rsidRDefault="00FF5C8F">
            <w:pPr>
              <w:jc w:val="center"/>
              <w:rPr>
                <w:rFonts w:ascii="宋体" w:hAnsi="宋体" w:cs="宋体"/>
                <w:color w:val="000000"/>
                <w:sz w:val="28"/>
                <w:szCs w:val="28"/>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Pr>
          <w:p w14:paraId="37E6A6DF" w14:textId="77777777" w:rsidR="00FF5C8F" w:rsidRDefault="00FF5C8F">
            <w:pPr>
              <w:jc w:val="center"/>
              <w:rPr>
                <w:rFonts w:ascii="宋体" w:hAnsi="宋体" w:cs="宋体"/>
                <w:color w:val="000000"/>
                <w:sz w:val="28"/>
                <w:szCs w:val="28"/>
              </w:rPr>
            </w:pPr>
          </w:p>
        </w:tc>
        <w:tc>
          <w:tcPr>
            <w:tcW w:w="1945" w:type="dxa"/>
            <w:vMerge/>
            <w:tcBorders>
              <w:top w:val="single" w:sz="4" w:space="0" w:color="000000"/>
              <w:left w:val="single" w:sz="4" w:space="0" w:color="000000"/>
              <w:bottom w:val="single" w:sz="4" w:space="0" w:color="000000"/>
              <w:right w:val="single" w:sz="4" w:space="0" w:color="000000"/>
            </w:tcBorders>
            <w:shd w:val="clear" w:color="auto" w:fill="auto"/>
            <w:noWrap/>
          </w:tcPr>
          <w:p w14:paraId="269C8EA8" w14:textId="77777777" w:rsidR="00FF5C8F" w:rsidRDefault="00FF5C8F">
            <w:pPr>
              <w:jc w:val="center"/>
              <w:rPr>
                <w:rFonts w:ascii="宋体" w:hAnsi="宋体" w:cs="宋体"/>
                <w:color w:val="000000"/>
                <w:sz w:val="28"/>
                <w:szCs w:val="28"/>
              </w:rPr>
            </w:pPr>
          </w:p>
        </w:tc>
      </w:tr>
      <w:tr w:rsidR="00FF5C8F" w14:paraId="07BA69A7" w14:textId="77777777">
        <w:trPr>
          <w:trHeight w:val="60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DA228" w14:textId="77777777" w:rsidR="00FF5C8F" w:rsidRDefault="0003439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3</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2DE80" w14:textId="77777777" w:rsidR="00FF5C8F" w:rsidRDefault="0003439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棉服</w:t>
            </w:r>
          </w:p>
        </w:tc>
        <w:tc>
          <w:tcPr>
            <w:tcW w:w="2081" w:type="dxa"/>
            <w:vMerge/>
            <w:tcBorders>
              <w:left w:val="single" w:sz="4" w:space="0" w:color="000000"/>
              <w:right w:val="single" w:sz="4" w:space="0" w:color="000000"/>
            </w:tcBorders>
            <w:shd w:val="clear" w:color="auto" w:fill="auto"/>
            <w:noWrap/>
          </w:tcPr>
          <w:p w14:paraId="6A4ECC02" w14:textId="77777777" w:rsidR="00FF5C8F" w:rsidRDefault="00FF5C8F">
            <w:pPr>
              <w:jc w:val="center"/>
              <w:rPr>
                <w:rFonts w:ascii="宋体" w:hAnsi="宋体" w:cs="宋体"/>
                <w:color w:val="000000"/>
                <w:sz w:val="28"/>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tcPr>
          <w:p w14:paraId="6BF55E23" w14:textId="77777777" w:rsidR="00FF5C8F" w:rsidRDefault="00034393">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75</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14:paraId="3F2956C2" w14:textId="77777777" w:rsidR="00FF5C8F" w:rsidRDefault="00FF5C8F">
            <w:pPr>
              <w:jc w:val="center"/>
              <w:rPr>
                <w:rFonts w:ascii="宋体" w:hAnsi="宋体" w:cs="宋体"/>
                <w:color w:val="000000"/>
                <w:sz w:val="28"/>
                <w:szCs w:val="28"/>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Pr>
          <w:p w14:paraId="2FF215A3" w14:textId="77777777" w:rsidR="00FF5C8F" w:rsidRDefault="00FF5C8F">
            <w:pPr>
              <w:jc w:val="center"/>
              <w:rPr>
                <w:rFonts w:ascii="宋体" w:hAnsi="宋体" w:cs="宋体"/>
                <w:color w:val="000000"/>
                <w:sz w:val="28"/>
                <w:szCs w:val="28"/>
              </w:rPr>
            </w:pPr>
          </w:p>
        </w:tc>
        <w:tc>
          <w:tcPr>
            <w:tcW w:w="1945" w:type="dxa"/>
            <w:vMerge/>
            <w:tcBorders>
              <w:top w:val="single" w:sz="4" w:space="0" w:color="000000"/>
              <w:left w:val="single" w:sz="4" w:space="0" w:color="000000"/>
              <w:bottom w:val="single" w:sz="4" w:space="0" w:color="000000"/>
              <w:right w:val="single" w:sz="4" w:space="0" w:color="000000"/>
            </w:tcBorders>
            <w:shd w:val="clear" w:color="auto" w:fill="auto"/>
            <w:noWrap/>
          </w:tcPr>
          <w:p w14:paraId="7534DACA" w14:textId="77777777" w:rsidR="00FF5C8F" w:rsidRDefault="00FF5C8F">
            <w:pPr>
              <w:jc w:val="center"/>
              <w:rPr>
                <w:rFonts w:ascii="宋体" w:hAnsi="宋体" w:cs="宋体"/>
                <w:color w:val="000000"/>
                <w:sz w:val="28"/>
                <w:szCs w:val="28"/>
              </w:rPr>
            </w:pPr>
          </w:p>
        </w:tc>
      </w:tr>
      <w:tr w:rsidR="00FF5C8F" w14:paraId="6233AA2D" w14:textId="77777777">
        <w:trPr>
          <w:trHeight w:val="60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3DF4C" w14:textId="77777777" w:rsidR="00FF5C8F" w:rsidRDefault="0003439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4</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A1FDB" w14:textId="77777777" w:rsidR="00FF5C8F" w:rsidRDefault="0003439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工装</w:t>
            </w:r>
          </w:p>
        </w:tc>
        <w:tc>
          <w:tcPr>
            <w:tcW w:w="2081" w:type="dxa"/>
            <w:vMerge/>
            <w:tcBorders>
              <w:left w:val="single" w:sz="4" w:space="0" w:color="000000"/>
              <w:right w:val="single" w:sz="4" w:space="0" w:color="000000"/>
            </w:tcBorders>
            <w:shd w:val="clear" w:color="auto" w:fill="auto"/>
            <w:noWrap/>
          </w:tcPr>
          <w:p w14:paraId="4BB4E5B5" w14:textId="77777777" w:rsidR="00FF5C8F" w:rsidRDefault="00FF5C8F">
            <w:pPr>
              <w:jc w:val="center"/>
              <w:rPr>
                <w:rFonts w:ascii="宋体" w:hAnsi="宋体" w:cs="宋体"/>
                <w:color w:val="000000"/>
                <w:sz w:val="28"/>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tcPr>
          <w:p w14:paraId="75DD1FBA" w14:textId="77777777" w:rsidR="00FF5C8F" w:rsidRDefault="00034393">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162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14:paraId="3F170DA5" w14:textId="77777777" w:rsidR="00FF5C8F" w:rsidRDefault="00FF5C8F">
            <w:pPr>
              <w:jc w:val="center"/>
              <w:rPr>
                <w:rFonts w:ascii="宋体" w:hAnsi="宋体" w:cs="宋体"/>
                <w:color w:val="000000"/>
                <w:sz w:val="28"/>
                <w:szCs w:val="28"/>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Pr>
          <w:p w14:paraId="72733C25" w14:textId="77777777" w:rsidR="00FF5C8F" w:rsidRDefault="00FF5C8F">
            <w:pPr>
              <w:jc w:val="center"/>
              <w:rPr>
                <w:rFonts w:ascii="宋体" w:hAnsi="宋体" w:cs="宋体"/>
                <w:color w:val="000000"/>
                <w:sz w:val="28"/>
                <w:szCs w:val="28"/>
              </w:rPr>
            </w:pPr>
          </w:p>
        </w:tc>
        <w:tc>
          <w:tcPr>
            <w:tcW w:w="1945" w:type="dxa"/>
            <w:vMerge/>
            <w:tcBorders>
              <w:top w:val="single" w:sz="4" w:space="0" w:color="000000"/>
              <w:left w:val="single" w:sz="4" w:space="0" w:color="000000"/>
              <w:bottom w:val="single" w:sz="4" w:space="0" w:color="000000"/>
              <w:right w:val="single" w:sz="4" w:space="0" w:color="000000"/>
            </w:tcBorders>
            <w:shd w:val="clear" w:color="auto" w:fill="auto"/>
            <w:noWrap/>
          </w:tcPr>
          <w:p w14:paraId="49D7430A" w14:textId="77777777" w:rsidR="00FF5C8F" w:rsidRDefault="00FF5C8F">
            <w:pPr>
              <w:jc w:val="center"/>
              <w:rPr>
                <w:rFonts w:ascii="宋体" w:hAnsi="宋体" w:cs="宋体"/>
                <w:color w:val="000000"/>
                <w:sz w:val="28"/>
                <w:szCs w:val="28"/>
              </w:rPr>
            </w:pPr>
          </w:p>
        </w:tc>
      </w:tr>
      <w:tr w:rsidR="00FF5C8F" w14:paraId="1F0F8BEF" w14:textId="77777777">
        <w:trPr>
          <w:trHeight w:val="600"/>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46E7D" w14:textId="77777777" w:rsidR="00FF5C8F" w:rsidRDefault="0003439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5</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FB20F" w14:textId="77777777" w:rsidR="00FF5C8F" w:rsidRDefault="00034393">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马甲</w:t>
            </w:r>
          </w:p>
        </w:tc>
        <w:tc>
          <w:tcPr>
            <w:tcW w:w="2081" w:type="dxa"/>
            <w:vMerge/>
            <w:tcBorders>
              <w:left w:val="single" w:sz="4" w:space="0" w:color="000000"/>
              <w:bottom w:val="single" w:sz="4" w:space="0" w:color="000000"/>
              <w:right w:val="single" w:sz="4" w:space="0" w:color="000000"/>
            </w:tcBorders>
            <w:shd w:val="clear" w:color="auto" w:fill="auto"/>
            <w:noWrap/>
          </w:tcPr>
          <w:p w14:paraId="2DBEE502" w14:textId="77777777" w:rsidR="00FF5C8F" w:rsidRDefault="00FF5C8F">
            <w:pPr>
              <w:jc w:val="center"/>
              <w:rPr>
                <w:rFonts w:ascii="宋体" w:hAnsi="宋体" w:cs="宋体"/>
                <w:color w:val="000000"/>
                <w:sz w:val="28"/>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tcPr>
          <w:p w14:paraId="0F644570" w14:textId="77777777" w:rsidR="00FF5C8F" w:rsidRDefault="00034393">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bidi="ar"/>
              </w:rPr>
              <w:t>162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Pr>
          <w:p w14:paraId="14C886A6" w14:textId="77777777" w:rsidR="00FF5C8F" w:rsidRDefault="00FF5C8F">
            <w:pPr>
              <w:jc w:val="center"/>
              <w:rPr>
                <w:rFonts w:ascii="宋体" w:hAnsi="宋体" w:cs="宋体"/>
                <w:color w:val="000000"/>
                <w:sz w:val="28"/>
                <w:szCs w:val="28"/>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Pr>
          <w:p w14:paraId="6BE2412E" w14:textId="77777777" w:rsidR="00FF5C8F" w:rsidRDefault="00FF5C8F">
            <w:pPr>
              <w:jc w:val="center"/>
              <w:rPr>
                <w:rFonts w:ascii="宋体" w:hAnsi="宋体" w:cs="宋体"/>
                <w:color w:val="000000"/>
                <w:sz w:val="28"/>
                <w:szCs w:val="28"/>
              </w:rPr>
            </w:pPr>
          </w:p>
        </w:tc>
        <w:tc>
          <w:tcPr>
            <w:tcW w:w="1945" w:type="dxa"/>
            <w:vMerge/>
            <w:tcBorders>
              <w:top w:val="single" w:sz="4" w:space="0" w:color="000000"/>
              <w:left w:val="single" w:sz="4" w:space="0" w:color="000000"/>
              <w:bottom w:val="single" w:sz="4" w:space="0" w:color="000000"/>
              <w:right w:val="single" w:sz="4" w:space="0" w:color="000000"/>
            </w:tcBorders>
            <w:shd w:val="clear" w:color="auto" w:fill="auto"/>
            <w:noWrap/>
          </w:tcPr>
          <w:p w14:paraId="61EB685C" w14:textId="77777777" w:rsidR="00FF5C8F" w:rsidRDefault="00FF5C8F">
            <w:pPr>
              <w:jc w:val="center"/>
              <w:rPr>
                <w:rFonts w:ascii="宋体" w:hAnsi="宋体" w:cs="宋体"/>
                <w:color w:val="000000"/>
                <w:sz w:val="28"/>
                <w:szCs w:val="28"/>
              </w:rPr>
            </w:pPr>
          </w:p>
        </w:tc>
      </w:tr>
    </w:tbl>
    <w:p w14:paraId="327802A0" w14:textId="77777777" w:rsidR="00FF5C8F" w:rsidRDefault="00FF5C8F">
      <w:pPr>
        <w:rPr>
          <w:sz w:val="44"/>
          <w:szCs w:val="44"/>
        </w:rPr>
      </w:pPr>
    </w:p>
    <w:p w14:paraId="410993CF" w14:textId="77777777" w:rsidR="00FF5C8F" w:rsidRDefault="00034393">
      <w:pPr>
        <w:rPr>
          <w:sz w:val="28"/>
          <w:szCs w:val="28"/>
        </w:rPr>
      </w:pPr>
      <w:r>
        <w:rPr>
          <w:rFonts w:hint="eastAsia"/>
          <w:sz w:val="28"/>
          <w:szCs w:val="28"/>
        </w:rPr>
        <w:t xml:space="preserve">         </w:t>
      </w:r>
      <w:r>
        <w:rPr>
          <w:rFonts w:hint="eastAsia"/>
          <w:sz w:val="28"/>
          <w:szCs w:val="28"/>
        </w:rPr>
        <w:t>联系人及电话：</w:t>
      </w:r>
    </w:p>
    <w:p w14:paraId="27784451" w14:textId="77777777" w:rsidR="00FF5C8F" w:rsidRDefault="00034393">
      <w:pPr>
        <w:ind w:firstLineChars="450" w:firstLine="1260"/>
        <w:rPr>
          <w:sz w:val="28"/>
          <w:szCs w:val="28"/>
        </w:rPr>
      </w:pPr>
      <w:r>
        <w:rPr>
          <w:rFonts w:hint="eastAsia"/>
          <w:sz w:val="28"/>
          <w:szCs w:val="28"/>
        </w:rPr>
        <w:t>报价单位（公章）</w:t>
      </w:r>
      <w:r>
        <w:rPr>
          <w:rFonts w:hint="eastAsia"/>
          <w:sz w:val="28"/>
          <w:szCs w:val="28"/>
        </w:rPr>
        <w:t>：</w:t>
      </w:r>
    </w:p>
    <w:sectPr w:rsidR="00FF5C8F">
      <w:pgSz w:w="16838" w:h="11906" w:orient="landscape"/>
      <w:pgMar w:top="1803" w:right="930" w:bottom="1803" w:left="93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B913F"/>
    <w:multiLevelType w:val="singleLevel"/>
    <w:tmpl w:val="6F8B913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420"/>
  <w:drawingGridVerticalSpacing w:val="159"/>
  <w:noPunctuationKerning/>
  <w:characterSpacingControl w:val="doNotCompres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GEwNmU0YzUwNjBiNzIyNTYzZWIwMDAwYjQ5ZDVlODYifQ=="/>
  </w:docVars>
  <w:rsids>
    <w:rsidRoot w:val="00FF5C8F"/>
    <w:rsid w:val="00034393"/>
    <w:rsid w:val="005435D2"/>
    <w:rsid w:val="00FF5C8F"/>
    <w:rsid w:val="02117FFD"/>
    <w:rsid w:val="03434D57"/>
    <w:rsid w:val="038A4DC9"/>
    <w:rsid w:val="0A3B59B5"/>
    <w:rsid w:val="0A917CCA"/>
    <w:rsid w:val="0AE75B3C"/>
    <w:rsid w:val="0B123463"/>
    <w:rsid w:val="0B852B9F"/>
    <w:rsid w:val="0CCE17EE"/>
    <w:rsid w:val="11D819B1"/>
    <w:rsid w:val="149F70E3"/>
    <w:rsid w:val="15497098"/>
    <w:rsid w:val="18B64082"/>
    <w:rsid w:val="1A510F4E"/>
    <w:rsid w:val="1CE60452"/>
    <w:rsid w:val="1EBF26A1"/>
    <w:rsid w:val="1F982DAF"/>
    <w:rsid w:val="2158623E"/>
    <w:rsid w:val="21D048B4"/>
    <w:rsid w:val="23602CBD"/>
    <w:rsid w:val="23E56F43"/>
    <w:rsid w:val="252A4701"/>
    <w:rsid w:val="2846516B"/>
    <w:rsid w:val="2A8E1B46"/>
    <w:rsid w:val="2BA271EA"/>
    <w:rsid w:val="31AD4B3A"/>
    <w:rsid w:val="35DE3AC9"/>
    <w:rsid w:val="369260AD"/>
    <w:rsid w:val="393D3428"/>
    <w:rsid w:val="3BC57BDC"/>
    <w:rsid w:val="3D294E06"/>
    <w:rsid w:val="3D555335"/>
    <w:rsid w:val="4CF907DC"/>
    <w:rsid w:val="4CFC106E"/>
    <w:rsid w:val="4D8D653A"/>
    <w:rsid w:val="4FE15C83"/>
    <w:rsid w:val="50B64936"/>
    <w:rsid w:val="52E67994"/>
    <w:rsid w:val="576176AA"/>
    <w:rsid w:val="582C2590"/>
    <w:rsid w:val="5B0925A8"/>
    <w:rsid w:val="5D1F0697"/>
    <w:rsid w:val="5E475879"/>
    <w:rsid w:val="5F4B4EC7"/>
    <w:rsid w:val="60BB15FC"/>
    <w:rsid w:val="641A60B8"/>
    <w:rsid w:val="67437403"/>
    <w:rsid w:val="68F127B1"/>
    <w:rsid w:val="69C27AB7"/>
    <w:rsid w:val="6AEB755E"/>
    <w:rsid w:val="703E03C8"/>
    <w:rsid w:val="723C3B8D"/>
    <w:rsid w:val="72B312A9"/>
    <w:rsid w:val="73EC4A73"/>
    <w:rsid w:val="76425EC6"/>
    <w:rsid w:val="76684159"/>
    <w:rsid w:val="76E50437"/>
    <w:rsid w:val="77FB44B3"/>
    <w:rsid w:val="7A6D1D3E"/>
    <w:rsid w:val="7BDD3171"/>
    <w:rsid w:val="7CD75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693E"/>
  <w15:docId w15:val="{08B25109-6AE8-4A9B-BDC6-3AED371B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jc w:val="center"/>
    </w:pPr>
    <w:rPr>
      <w:lang w:val="zh-CN"/>
    </w:rPr>
  </w:style>
  <w:style w:type="paragraph" w:styleId="a4">
    <w:name w:val="Normal (Web)"/>
    <w:basedOn w:val="a"/>
    <w:qFormat/>
    <w:pPr>
      <w:spacing w:before="100" w:beforeAutospacing="1" w:after="100" w:afterAutospacing="1"/>
      <w:jc w:val="left"/>
    </w:pPr>
    <w:rPr>
      <w:kern w:val="0"/>
      <w:sz w:val="24"/>
    </w:rPr>
  </w:style>
  <w:style w:type="character" w:styleId="a5">
    <w:name w:val="Strong"/>
    <w:qFormat/>
    <w:rPr>
      <w:b/>
    </w:rPr>
  </w:style>
  <w:style w:type="character" w:customStyle="1" w:styleId="1">
    <w:name w:val="默认段落字体1"/>
    <w:autoRedefine/>
    <w:qFormat/>
  </w:style>
  <w:style w:type="table" w:customStyle="1" w:styleId="10">
    <w:name w:val="普通表格1"/>
    <w:autoRedefine/>
    <w:qFormat/>
    <w:tblPr>
      <w:tblCellMar>
        <w:top w:w="0" w:type="dxa"/>
        <w:left w:w="0" w:type="dxa"/>
        <w:bottom w:w="0" w:type="dxa"/>
        <w:right w:w="0" w:type="dxa"/>
      </w:tblCellMar>
    </w:tblPr>
  </w:style>
  <w:style w:type="paragraph" w:customStyle="1" w:styleId="11">
    <w:name w:val="页脚1"/>
    <w:basedOn w:val="a"/>
    <w:autoRedefine/>
    <w:qFormat/>
    <w:pPr>
      <w:tabs>
        <w:tab w:val="center" w:pos="4153"/>
        <w:tab w:val="right" w:pos="8306"/>
      </w:tabs>
      <w:snapToGrid w:val="0"/>
      <w:jc w:val="left"/>
    </w:pPr>
    <w:rPr>
      <w:sz w:val="18"/>
    </w:rPr>
  </w:style>
  <w:style w:type="paragraph" w:customStyle="1" w:styleId="12">
    <w:name w:val="页眉1"/>
    <w:basedOn w:val="a"/>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rPr>
  </w:style>
  <w:style w:type="paragraph" w:customStyle="1" w:styleId="13">
    <w:name w:val="普通(网站)1"/>
    <w:basedOn w:val="a"/>
    <w:autoRedefine/>
    <w:qFormat/>
    <w:pPr>
      <w:spacing w:before="100" w:beforeAutospacing="1" w:after="100" w:afterAutospacing="1"/>
      <w:jc w:val="left"/>
    </w:pPr>
    <w:rPr>
      <w:rFonts w:ascii="Times New Roman" w:hAnsi="Times New Roman"/>
      <w:kern w:val="0"/>
      <w:sz w:val="24"/>
      <w:szCs w:val="24"/>
    </w:rPr>
  </w:style>
  <w:style w:type="table" w:customStyle="1" w:styleId="14">
    <w:name w:val="网格型1"/>
    <w:basedOn w:val="10"/>
    <w:autoRedefine/>
    <w:qFormat/>
    <w:pPr>
      <w:widowControl w:val="0"/>
      <w:jc w:val="both"/>
    </w:pPr>
    <w:tblPr>
      <w:tblCellMar>
        <w:top w:w="0" w:type="dxa"/>
        <w:left w:w="0" w:type="dxa"/>
        <w:bottom w:w="0" w:type="dxa"/>
        <w:right w:w="0" w:type="dxa"/>
      </w:tblCellMar>
    </w:tblPr>
  </w:style>
  <w:style w:type="character" w:customStyle="1" w:styleId="font31">
    <w:name w:val="font31"/>
    <w:autoRedefine/>
    <w:qFormat/>
    <w:rPr>
      <w:rFonts w:ascii="宋体" w:eastAsia="宋体" w:hAnsi="宋体" w:cs="宋体" w:hint="eastAsia"/>
      <w:color w:val="000000"/>
      <w:sz w:val="44"/>
      <w:szCs w:val="4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882</Words>
  <Characters>5031</Characters>
  <Application>Microsoft Office Word</Application>
  <DocSecurity>0</DocSecurity>
  <Lines>41</Lines>
  <Paragraphs>11</Paragraphs>
  <ScaleCrop>false</ScaleCrop>
  <Company>南昌航空大学</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义金 许</cp:lastModifiedBy>
  <cp:revision>2</cp:revision>
  <cp:lastPrinted>2023-12-04T01:54:00Z</cp:lastPrinted>
  <dcterms:created xsi:type="dcterms:W3CDTF">2023-11-27T03:45:00Z</dcterms:created>
  <dcterms:modified xsi:type="dcterms:W3CDTF">2023-12-19T08:51:00Z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726076A3A2534F0CBF1F6FAFDFD3EC60</vt:lpwstr>
  </property>
</Properties>
</file>