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549" w:rsidRDefault="00385458">
      <w:pPr>
        <w:spacing w:line="360" w:lineRule="auto"/>
        <w:jc w:val="center"/>
        <w:rPr>
          <w:rFonts w:ascii="黑体" w:eastAsia="黑体" w:hAnsi="黑体"/>
          <w:sz w:val="32"/>
          <w:szCs w:val="32"/>
        </w:rPr>
      </w:pPr>
      <w:bookmarkStart w:id="0" w:name="_GoBack"/>
      <w:r>
        <w:rPr>
          <w:rFonts w:ascii="方正小标宋简体" w:eastAsia="方正小标宋简体" w:hAnsi="方正小标宋简体" w:cs="Times New Roman" w:hint="eastAsia"/>
          <w:sz w:val="32"/>
          <w:szCs w:val="32"/>
        </w:rPr>
        <w:t>2024年度后勤处南昌航空大学上海路校区雨污分流管网维修工程地勘服务</w:t>
      </w:r>
      <w:r>
        <w:rPr>
          <w:rFonts w:ascii="黑体" w:eastAsia="黑体" w:hAnsi="黑体" w:hint="eastAsia"/>
          <w:sz w:val="32"/>
          <w:szCs w:val="32"/>
        </w:rPr>
        <w:t xml:space="preserve">采购公告 </w:t>
      </w:r>
    </w:p>
    <w:bookmarkEnd w:id="0"/>
    <w:p w:rsidR="00E25549" w:rsidRDefault="00385458">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南昌航空大学后勤处就“2024年度后勤处南昌航空大学上海路校区雨污分流管网维修工程地勘服务”采用公开竞价方式采购,现请符合资格的施工企业参与该项目的竞标。</w:t>
      </w:r>
    </w:p>
    <w:p w:rsidR="00E25549" w:rsidRDefault="00385458">
      <w:pPr>
        <w:spacing w:line="480" w:lineRule="exact"/>
        <w:ind w:firstLineChars="200" w:firstLine="380"/>
        <w:rPr>
          <w:rFonts w:ascii="黑体" w:eastAsia="黑体" w:hAnsi="黑体"/>
          <w:sz w:val="32"/>
          <w:szCs w:val="32"/>
        </w:rPr>
      </w:pPr>
      <w:r>
        <w:rPr>
          <w:rFonts w:ascii="微软雅黑" w:eastAsia="微软雅黑" w:hAnsi="微软雅黑" w:cs="宋体" w:hint="eastAsia"/>
          <w:color w:val="333333"/>
          <w:kern w:val="0"/>
          <w:sz w:val="19"/>
          <w:szCs w:val="19"/>
        </w:rPr>
        <w:t xml:space="preserve">  </w:t>
      </w:r>
      <w:r>
        <w:rPr>
          <w:rFonts w:ascii="仿宋" w:eastAsia="仿宋" w:hAnsi="仿宋" w:cs="宋体" w:hint="eastAsia"/>
          <w:b/>
          <w:bCs/>
          <w:color w:val="333333"/>
          <w:kern w:val="0"/>
          <w:sz w:val="30"/>
          <w:szCs w:val="30"/>
        </w:rPr>
        <w:t>一、采购须知</w:t>
      </w:r>
    </w:p>
    <w:p w:rsidR="00E25549" w:rsidRDefault="00385458">
      <w:pPr>
        <w:widowControl/>
        <w:spacing w:line="480" w:lineRule="exact"/>
        <w:jc w:val="left"/>
        <w:rPr>
          <w:rFonts w:ascii="仿宋" w:eastAsia="仿宋" w:hAnsi="仿宋" w:cs="宋体"/>
          <w:color w:val="333333"/>
          <w:kern w:val="0"/>
          <w:sz w:val="30"/>
          <w:szCs w:val="30"/>
        </w:rPr>
      </w:pP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 xml:space="preserve"> </w:t>
      </w:r>
      <w:r>
        <w:rPr>
          <w:rFonts w:ascii="宋体" w:eastAsia="宋体" w:hAnsi="宋体" w:cs="宋体" w:hint="eastAsia"/>
          <w:color w:val="333333"/>
          <w:kern w:val="0"/>
          <w:sz w:val="30"/>
          <w:szCs w:val="30"/>
        </w:rPr>
        <w:t> </w:t>
      </w:r>
      <w:r>
        <w:rPr>
          <w:rFonts w:ascii="仿宋" w:eastAsia="仿宋" w:hAnsi="仿宋" w:cs="仿宋" w:hint="eastAsia"/>
          <w:color w:val="333333"/>
          <w:kern w:val="0"/>
          <w:sz w:val="30"/>
          <w:szCs w:val="30"/>
        </w:rPr>
        <w:t>1</w:t>
      </w:r>
      <w:r>
        <w:rPr>
          <w:rFonts w:ascii="仿宋" w:eastAsia="仿宋" w:hAnsi="仿宋" w:cs="宋体" w:hint="eastAsia"/>
          <w:color w:val="333333"/>
          <w:kern w:val="0"/>
          <w:sz w:val="30"/>
          <w:szCs w:val="30"/>
        </w:rPr>
        <w:t>、项目名称：2024年度后勤处南昌航空大学上海路校区雨污分流管网维修工程地勘服务。</w:t>
      </w:r>
    </w:p>
    <w:p w:rsidR="00E25549" w:rsidRDefault="00385458">
      <w:pPr>
        <w:widowControl/>
        <w:spacing w:line="480" w:lineRule="exact"/>
        <w:ind w:firstLineChars="250" w:firstLine="750"/>
        <w:jc w:val="left"/>
        <w:rPr>
          <w:rFonts w:asciiTheme="minorEastAsia" w:hAnsiTheme="minorEastAsia"/>
          <w:sz w:val="28"/>
          <w:szCs w:val="28"/>
        </w:rPr>
      </w:pPr>
      <w:r>
        <w:rPr>
          <w:rFonts w:ascii="仿宋" w:eastAsia="仿宋" w:hAnsi="仿宋" w:cs="仿宋" w:hint="eastAsia"/>
          <w:color w:val="333333"/>
          <w:kern w:val="0"/>
          <w:sz w:val="30"/>
          <w:szCs w:val="30"/>
        </w:rPr>
        <w:t>2</w:t>
      </w:r>
      <w:r>
        <w:rPr>
          <w:rFonts w:ascii="仿宋" w:eastAsia="仿宋" w:hAnsi="仿宋" w:cs="宋体" w:hint="eastAsia"/>
          <w:color w:val="333333"/>
          <w:kern w:val="0"/>
          <w:sz w:val="30"/>
          <w:szCs w:val="30"/>
        </w:rPr>
        <w:t>、项目编号：</w:t>
      </w:r>
      <w:r>
        <w:rPr>
          <w:rFonts w:asciiTheme="minorEastAsia" w:hAnsiTheme="minorEastAsia" w:hint="eastAsia"/>
          <w:sz w:val="28"/>
          <w:szCs w:val="28"/>
        </w:rPr>
        <w:t>2024FS00003。</w:t>
      </w:r>
    </w:p>
    <w:p w:rsidR="00E25549" w:rsidRDefault="00722B2F">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仿宋" w:hint="eastAsia"/>
          <w:color w:val="333333"/>
          <w:kern w:val="0"/>
          <w:sz w:val="30"/>
          <w:szCs w:val="30"/>
        </w:rPr>
        <w:t>3</w:t>
      </w:r>
      <w:r w:rsidR="00385458">
        <w:rPr>
          <w:rFonts w:ascii="仿宋" w:eastAsia="仿宋" w:hAnsi="仿宋" w:cs="宋体" w:hint="eastAsia"/>
          <w:color w:val="333333"/>
          <w:kern w:val="0"/>
          <w:sz w:val="30"/>
          <w:szCs w:val="30"/>
        </w:rPr>
        <w:t>、采购总预算（人民币）：</w:t>
      </w:r>
      <w:r w:rsidR="00385458">
        <w:rPr>
          <w:rFonts w:ascii="仿宋" w:eastAsia="仿宋" w:hAnsi="仿宋" w:cs="宋体" w:hint="eastAsia"/>
          <w:color w:val="000000"/>
          <w:kern w:val="0"/>
          <w:sz w:val="30"/>
          <w:szCs w:val="30"/>
        </w:rPr>
        <w:t>49000</w:t>
      </w:r>
      <w:r w:rsidR="00385458">
        <w:rPr>
          <w:rFonts w:ascii="仿宋" w:eastAsia="仿宋" w:hAnsi="仿宋" w:cs="宋体" w:hint="eastAsia"/>
          <w:color w:val="333333"/>
          <w:kern w:val="0"/>
          <w:sz w:val="30"/>
          <w:szCs w:val="30"/>
        </w:rPr>
        <w:t>元。</w:t>
      </w:r>
    </w:p>
    <w:p w:rsidR="00E25549" w:rsidRDefault="00385458">
      <w:pPr>
        <w:widowControl/>
        <w:spacing w:line="480" w:lineRule="exact"/>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 xml:space="preserve">   </w:t>
      </w:r>
      <w:r>
        <w:rPr>
          <w:rFonts w:ascii="仿宋" w:eastAsia="仿宋" w:hAnsi="仿宋" w:cs="宋体" w:hint="eastAsia"/>
          <w:b/>
          <w:bCs/>
          <w:color w:val="333333"/>
          <w:kern w:val="0"/>
          <w:sz w:val="30"/>
          <w:szCs w:val="30"/>
        </w:rPr>
        <w:t>二、应答人的资格要求：</w:t>
      </w:r>
    </w:p>
    <w:p w:rsidR="00E25549" w:rsidRDefault="00385458">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1、具有独立承担民事责任的能力；</w:t>
      </w:r>
    </w:p>
    <w:p w:rsidR="00E25549" w:rsidRDefault="00385458">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2、具有良好的商业信誉和健全的财务会计制度；</w:t>
      </w:r>
    </w:p>
    <w:p w:rsidR="00E25549" w:rsidRDefault="00385458">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3、具有履行合同所必须的设备和专业技术能力；</w:t>
      </w:r>
    </w:p>
    <w:p w:rsidR="00E25549" w:rsidRDefault="00385458">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4、有依法缴纳税收和社会保障资金的良好记录；</w:t>
      </w:r>
    </w:p>
    <w:p w:rsidR="00E25549" w:rsidRDefault="00385458">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5、参加本次采购活动前三年内，在经营活动中没有重大违法记录；</w:t>
      </w:r>
    </w:p>
    <w:p w:rsidR="00E25549" w:rsidRDefault="00385458">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6、法律、行政法规规定的其他条件</w:t>
      </w:r>
    </w:p>
    <w:p w:rsidR="00E25549" w:rsidRDefault="00385458">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6.1 比选应答人必须是未被列入“信用中国”网站、中国政府采购网渠道信用记录失信被执行人、重大税收违法案件当事人名单、政府采购严重违法失信行为记录名单的比选应答人；</w:t>
      </w:r>
    </w:p>
    <w:p w:rsidR="00E25549" w:rsidRDefault="00385458">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6.2 比选应答人单位负责人为同一人或者存在直接控股、管理关系的不同比选应答人，不得参加同一合同项下的采购活动；</w:t>
      </w:r>
    </w:p>
    <w:p w:rsidR="00E25549" w:rsidRDefault="00385458">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6.3 为采购项目提供整体设计、规范编制或者项目管理、监理、检测等服务的比选应答人不得参加该采购项目的采购活动；</w:t>
      </w:r>
    </w:p>
    <w:p w:rsidR="00E25549" w:rsidRDefault="00385458">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lastRenderedPageBreak/>
        <w:t xml:space="preserve">6.4 </w:t>
      </w:r>
      <w:r w:rsidR="00D30E09">
        <w:rPr>
          <w:rFonts w:ascii="仿宋" w:eastAsia="仿宋" w:hAnsi="仿宋" w:cs="宋体" w:hint="eastAsia"/>
          <w:color w:val="333333"/>
          <w:kern w:val="0"/>
          <w:sz w:val="30"/>
          <w:szCs w:val="30"/>
        </w:rPr>
        <w:t>比选应答人具有勘察乙</w:t>
      </w:r>
      <w:r>
        <w:rPr>
          <w:rFonts w:ascii="仿宋" w:eastAsia="仿宋" w:hAnsi="仿宋" w:cs="宋体" w:hint="eastAsia"/>
          <w:color w:val="333333"/>
          <w:kern w:val="0"/>
          <w:sz w:val="30"/>
          <w:szCs w:val="30"/>
        </w:rPr>
        <w:t>级</w:t>
      </w:r>
      <w:r w:rsidR="00D30E09">
        <w:rPr>
          <w:rFonts w:ascii="仿宋" w:eastAsia="仿宋" w:hAnsi="仿宋" w:cs="宋体" w:hint="eastAsia"/>
          <w:color w:val="333333"/>
          <w:kern w:val="0"/>
          <w:sz w:val="30"/>
          <w:szCs w:val="30"/>
        </w:rPr>
        <w:t>及以上</w:t>
      </w:r>
      <w:r>
        <w:rPr>
          <w:rFonts w:ascii="仿宋" w:eastAsia="仿宋" w:hAnsi="仿宋" w:cs="宋体" w:hint="eastAsia"/>
          <w:color w:val="333333"/>
          <w:kern w:val="0"/>
          <w:sz w:val="30"/>
          <w:szCs w:val="30"/>
        </w:rPr>
        <w:t>资质；</w:t>
      </w:r>
    </w:p>
    <w:p w:rsidR="00E25549" w:rsidRDefault="00385458">
      <w:pPr>
        <w:widowControl/>
        <w:spacing w:line="480" w:lineRule="exact"/>
        <w:ind w:firstLineChars="250" w:firstLine="750"/>
        <w:jc w:val="left"/>
        <w:rPr>
          <w:rFonts w:ascii="仿宋" w:eastAsia="仿宋" w:hAnsi="仿宋" w:cs="宋体"/>
          <w:color w:val="333333"/>
          <w:kern w:val="0"/>
          <w:sz w:val="30"/>
          <w:szCs w:val="30"/>
        </w:rPr>
      </w:pPr>
      <w:r>
        <w:rPr>
          <w:rFonts w:ascii="仿宋" w:eastAsia="仿宋" w:hAnsi="仿宋" w:cs="宋体" w:hint="eastAsia"/>
          <w:color w:val="333333"/>
          <w:kern w:val="0"/>
          <w:sz w:val="30"/>
          <w:szCs w:val="30"/>
        </w:rPr>
        <w:t>6.5 本项目不接受联合体比选应答。</w:t>
      </w:r>
    </w:p>
    <w:p w:rsidR="00E25549" w:rsidRDefault="00385458">
      <w:pPr>
        <w:spacing w:line="440" w:lineRule="exact"/>
        <w:ind w:firstLineChars="200" w:firstLine="602"/>
        <w:rPr>
          <w:rFonts w:ascii="仿宋" w:eastAsia="仿宋" w:hAnsi="仿宋" w:cs="宋体"/>
          <w:b/>
          <w:bCs/>
          <w:color w:val="333333"/>
          <w:kern w:val="0"/>
          <w:sz w:val="30"/>
          <w:szCs w:val="30"/>
        </w:rPr>
      </w:pPr>
      <w:r>
        <w:rPr>
          <w:rFonts w:ascii="仿宋" w:eastAsia="仿宋" w:hAnsi="仿宋" w:cs="宋体" w:hint="eastAsia"/>
          <w:b/>
          <w:bCs/>
          <w:color w:val="333333"/>
          <w:kern w:val="0"/>
          <w:sz w:val="30"/>
          <w:szCs w:val="30"/>
        </w:rPr>
        <w:t>三、应答人的其他要求：</w:t>
      </w:r>
    </w:p>
    <w:p w:rsidR="00E25549" w:rsidRDefault="00385458">
      <w:pPr>
        <w:pStyle w:val="a7"/>
        <w:ind w:leftChars="203" w:left="426" w:firstLineChars="100" w:firstLine="300"/>
        <w:rPr>
          <w:rFonts w:ascii="仿宋" w:eastAsia="仿宋" w:hAnsi="仿宋" w:cs="宋体" w:hint="default"/>
          <w:color w:val="333333"/>
          <w:sz w:val="30"/>
          <w:szCs w:val="30"/>
        </w:rPr>
      </w:pPr>
      <w:r>
        <w:rPr>
          <w:rFonts w:ascii="仿宋" w:eastAsia="仿宋" w:hAnsi="仿宋" w:cs="宋体"/>
          <w:color w:val="333333"/>
          <w:sz w:val="30"/>
          <w:szCs w:val="30"/>
        </w:rPr>
        <w:t>1、拟安排负责本项目的项目负责人</w:t>
      </w:r>
      <w:r w:rsidR="00D30E09">
        <w:rPr>
          <w:rFonts w:ascii="仿宋" w:eastAsia="仿宋" w:hAnsi="仿宋" w:cs="宋体"/>
          <w:color w:val="333333"/>
          <w:sz w:val="30"/>
          <w:szCs w:val="30"/>
        </w:rPr>
        <w:t>要求为注册工程师（专业岩土）</w:t>
      </w:r>
      <w:r>
        <w:rPr>
          <w:rFonts w:ascii="仿宋" w:eastAsia="仿宋" w:hAnsi="仿宋" w:cs="宋体"/>
          <w:color w:val="333333"/>
          <w:sz w:val="30"/>
          <w:szCs w:val="30"/>
        </w:rPr>
        <w:t>。</w:t>
      </w:r>
    </w:p>
    <w:p w:rsidR="00E25549" w:rsidRDefault="00385458">
      <w:pPr>
        <w:pStyle w:val="a7"/>
        <w:ind w:leftChars="224" w:left="470" w:firstLineChars="100" w:firstLine="300"/>
        <w:rPr>
          <w:rFonts w:ascii="仿宋" w:eastAsia="仿宋" w:hAnsi="仿宋" w:cs="宋体" w:hint="default"/>
          <w:color w:val="333333"/>
          <w:sz w:val="30"/>
          <w:szCs w:val="30"/>
        </w:rPr>
      </w:pPr>
      <w:r>
        <w:rPr>
          <w:rFonts w:ascii="仿宋" w:eastAsia="仿宋" w:hAnsi="仿宋" w:cs="宋体"/>
          <w:color w:val="333333"/>
          <w:sz w:val="30"/>
          <w:szCs w:val="30"/>
        </w:rPr>
        <w:t>2、拟派项目负责人自2021年1月1日至比选公告发布之日止（以合同签订时间为准）1项同类业绩。</w:t>
      </w:r>
    </w:p>
    <w:p w:rsidR="00E25549" w:rsidRDefault="00385458" w:rsidP="00D30E09">
      <w:pPr>
        <w:spacing w:beforeLines="50" w:afterLines="50" w:line="360" w:lineRule="exact"/>
        <w:rPr>
          <w:rFonts w:ascii="黑体" w:eastAsia="黑体" w:hAnsi="黑体"/>
          <w:b/>
        </w:rPr>
      </w:pPr>
      <w:r>
        <w:rPr>
          <w:rFonts w:ascii="仿宋" w:eastAsia="仿宋" w:hAnsi="仿宋" w:cs="宋体" w:hint="eastAsia"/>
          <w:b/>
          <w:bCs/>
          <w:color w:val="333333"/>
          <w:kern w:val="0"/>
          <w:sz w:val="30"/>
          <w:szCs w:val="30"/>
        </w:rPr>
        <w:t xml:space="preserve">   四、履约保证金</w:t>
      </w:r>
    </w:p>
    <w:p w:rsidR="00E25549" w:rsidRDefault="00385458">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（1）履约保证金为合同总金额的5%计（人民币）大写           元整（￥： 元），乙方接到中选通知后，在合同签订期（3个日历日）之内及时交纳至甲方指定账户（南昌航空大学，工行南昌市青山湖支行，账号：1502209009026408036）；逾期未交视为放弃中选资格。</w:t>
      </w:r>
    </w:p>
    <w:p w:rsidR="00E25549" w:rsidRDefault="00385458">
      <w:pPr>
        <w:spacing w:line="360" w:lineRule="auto"/>
        <w:ind w:firstLineChars="200" w:firstLine="600"/>
        <w:rPr>
          <w:rFonts w:ascii="仿宋" w:eastAsia="仿宋" w:hAnsi="仿宋" w:cs="宋体"/>
          <w:b/>
          <w:bCs/>
          <w:color w:val="333333"/>
          <w:kern w:val="0"/>
          <w:sz w:val="30"/>
          <w:szCs w:val="30"/>
        </w:rPr>
      </w:pPr>
      <w:r>
        <w:rPr>
          <w:rFonts w:ascii="仿宋" w:eastAsia="仿宋" w:hAnsi="仿宋" w:cs="宋体" w:hint="eastAsia"/>
          <w:color w:val="333333"/>
          <w:kern w:val="0"/>
          <w:sz w:val="30"/>
          <w:szCs w:val="30"/>
        </w:rPr>
        <w:t>（2）</w:t>
      </w:r>
      <w:bookmarkStart w:id="1" w:name="_Hlk132879722"/>
      <w:r>
        <w:rPr>
          <w:rFonts w:ascii="仿宋" w:eastAsia="仿宋" w:hAnsi="仿宋" w:cs="宋体" w:hint="eastAsia"/>
          <w:color w:val="333333"/>
          <w:kern w:val="0"/>
          <w:sz w:val="30"/>
          <w:szCs w:val="30"/>
        </w:rPr>
        <w:t>上述履约保证金自签订本合同之日起到本合同项目最终验收合格之日止为履约保证金，</w:t>
      </w:r>
      <w:bookmarkStart w:id="2" w:name="_Hlk132879752"/>
      <w:bookmarkEnd w:id="1"/>
      <w:r>
        <w:rPr>
          <w:rFonts w:ascii="仿宋" w:eastAsia="仿宋" w:hAnsi="仿宋" w:cs="宋体" w:hint="eastAsia"/>
          <w:color w:val="333333"/>
          <w:kern w:val="0"/>
          <w:sz w:val="30"/>
          <w:szCs w:val="30"/>
        </w:rPr>
        <w:t>自本合同项目完成并最终验收合格之后，甲方在30工作日内退还乙方，不计息</w:t>
      </w:r>
      <w:bookmarkEnd w:id="2"/>
      <w:r>
        <w:rPr>
          <w:rFonts w:ascii="仿宋" w:eastAsia="仿宋" w:hAnsi="仿宋" w:cs="宋体" w:hint="eastAsia"/>
          <w:color w:val="333333"/>
          <w:kern w:val="0"/>
          <w:sz w:val="30"/>
          <w:szCs w:val="30"/>
        </w:rPr>
        <w:t>。（甲方如逾期退还履约保证金，除应当退还保证金本金外，还应当按中国人民银行同期贷款基准利率支付超期资金占用费）</w:t>
      </w:r>
    </w:p>
    <w:p w:rsidR="00E25549" w:rsidRDefault="00385458">
      <w:pPr>
        <w:pStyle w:val="a7"/>
        <w:ind w:leftChars="224" w:left="470" w:firstLineChars="100" w:firstLine="301"/>
        <w:rPr>
          <w:rFonts w:ascii="仿宋" w:eastAsia="仿宋" w:hAnsi="仿宋" w:cs="宋体" w:hint="default"/>
          <w:b/>
          <w:bCs/>
          <w:color w:val="333333"/>
          <w:sz w:val="30"/>
          <w:szCs w:val="30"/>
        </w:rPr>
      </w:pPr>
      <w:r>
        <w:rPr>
          <w:rFonts w:ascii="仿宋" w:eastAsia="仿宋" w:hAnsi="仿宋" w:cs="宋体"/>
          <w:b/>
          <w:bCs/>
          <w:color w:val="333333"/>
          <w:sz w:val="30"/>
          <w:szCs w:val="30"/>
        </w:rPr>
        <w:t>五、其他：</w:t>
      </w:r>
    </w:p>
    <w:p w:rsidR="00E25549" w:rsidRDefault="00385458">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1、报名时间：2024年1月2</w:t>
      </w:r>
      <w:r w:rsidR="000802AD">
        <w:rPr>
          <w:rFonts w:ascii="仿宋" w:eastAsia="仿宋" w:hAnsi="仿宋" w:cs="宋体" w:hint="eastAsia"/>
          <w:color w:val="333333"/>
          <w:kern w:val="0"/>
          <w:sz w:val="30"/>
          <w:szCs w:val="30"/>
        </w:rPr>
        <w:t>7</w:t>
      </w:r>
      <w:r>
        <w:rPr>
          <w:rFonts w:ascii="仿宋" w:eastAsia="仿宋" w:hAnsi="仿宋" w:cs="宋体" w:hint="eastAsia"/>
          <w:color w:val="333333"/>
          <w:kern w:val="0"/>
          <w:sz w:val="30"/>
          <w:szCs w:val="30"/>
        </w:rPr>
        <w:t>日上午9：</w:t>
      </w:r>
      <w:r w:rsidR="0024304D">
        <w:rPr>
          <w:rFonts w:ascii="仿宋" w:eastAsia="仿宋" w:hAnsi="仿宋" w:cs="宋体" w:hint="eastAsia"/>
          <w:color w:val="333333"/>
          <w:kern w:val="0"/>
          <w:sz w:val="30"/>
          <w:szCs w:val="30"/>
        </w:rPr>
        <w:t>3</w:t>
      </w:r>
      <w:r>
        <w:rPr>
          <w:rFonts w:ascii="仿宋" w:eastAsia="仿宋" w:hAnsi="仿宋" w:cs="宋体" w:hint="eastAsia"/>
          <w:color w:val="333333"/>
          <w:kern w:val="0"/>
          <w:sz w:val="30"/>
          <w:szCs w:val="30"/>
        </w:rPr>
        <w:t>0-11：</w:t>
      </w:r>
      <w:r w:rsidR="008F2EC1">
        <w:rPr>
          <w:rFonts w:ascii="仿宋" w:eastAsia="仿宋" w:hAnsi="仿宋" w:cs="宋体" w:hint="eastAsia"/>
          <w:color w:val="333333"/>
          <w:kern w:val="0"/>
          <w:sz w:val="30"/>
          <w:szCs w:val="30"/>
        </w:rPr>
        <w:t>3</w:t>
      </w:r>
      <w:r>
        <w:rPr>
          <w:rFonts w:ascii="仿宋" w:eastAsia="仿宋" w:hAnsi="仿宋" w:cs="宋体" w:hint="eastAsia"/>
          <w:color w:val="333333"/>
          <w:kern w:val="0"/>
          <w:sz w:val="30"/>
          <w:szCs w:val="30"/>
        </w:rPr>
        <w:t xml:space="preserve">0 </w:t>
      </w:r>
      <w:r w:rsidR="001E5E0E">
        <w:rPr>
          <w:rFonts w:ascii="仿宋" w:eastAsia="仿宋" w:hAnsi="仿宋" w:cs="宋体" w:hint="eastAsia"/>
          <w:color w:val="333333"/>
          <w:kern w:val="0"/>
          <w:sz w:val="30"/>
          <w:szCs w:val="30"/>
        </w:rPr>
        <w:t>;</w:t>
      </w:r>
    </w:p>
    <w:p w:rsidR="00E25549" w:rsidRDefault="00385458">
      <w:pPr>
        <w:spacing w:line="360" w:lineRule="auto"/>
        <w:ind w:firstLineChars="200" w:firstLine="600"/>
        <w:rPr>
          <w:rFonts w:ascii="仿宋" w:eastAsia="仿宋" w:hAnsi="仿宋" w:cs="宋体"/>
          <w:color w:val="333333"/>
          <w:kern w:val="0"/>
          <w:sz w:val="30"/>
          <w:szCs w:val="30"/>
        </w:rPr>
      </w:pPr>
      <w:r>
        <w:rPr>
          <w:rFonts w:ascii="仿宋" w:eastAsia="仿宋" w:hAnsi="仿宋" w:cs="宋体" w:hint="eastAsia"/>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w:t>
      </w:r>
      <w:r>
        <w:rPr>
          <w:rFonts w:ascii="仿宋" w:eastAsia="仿宋" w:hAnsi="仿宋" w:cs="宋体" w:hint="eastAsia"/>
          <w:color w:val="333333"/>
          <w:kern w:val="0"/>
          <w:sz w:val="30"/>
          <w:szCs w:val="30"/>
        </w:rPr>
        <w:lastRenderedPageBreak/>
        <w:t>湖校区教学楼B栋422室，逾期恕不接受。</w:t>
      </w:r>
    </w:p>
    <w:p w:rsidR="00E25549" w:rsidRDefault="00385458">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  六、采购时间：另行通知.</w:t>
      </w:r>
    </w:p>
    <w:p w:rsidR="00E25549" w:rsidRDefault="00385458">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  七、采购地点：前湖校区教学楼B栋422室.</w:t>
      </w:r>
    </w:p>
    <w:p w:rsidR="00E25549" w:rsidRDefault="00385458">
      <w:pPr>
        <w:spacing w:line="360" w:lineRule="auto"/>
        <w:ind w:firstLine="630"/>
        <w:rPr>
          <w:rFonts w:ascii="仿宋" w:eastAsia="仿宋" w:hAnsi="仿宋" w:cs="宋体"/>
          <w:color w:val="333333"/>
          <w:kern w:val="0"/>
          <w:sz w:val="30"/>
          <w:szCs w:val="30"/>
        </w:rPr>
      </w:pPr>
      <w:r>
        <w:rPr>
          <w:rFonts w:ascii="仿宋" w:eastAsia="仿宋" w:hAnsi="仿宋" w:cs="宋体" w:hint="eastAsia"/>
          <w:color w:val="333333"/>
          <w:kern w:val="0"/>
          <w:sz w:val="30"/>
          <w:szCs w:val="30"/>
        </w:rPr>
        <w:t>  八、联系人：袁老师</w:t>
      </w:r>
      <w:r w:rsidR="006678D7">
        <w:rPr>
          <w:rFonts w:ascii="仿宋" w:eastAsia="仿宋" w:hAnsi="仿宋" w:cs="宋体" w:hint="eastAsia"/>
          <w:color w:val="333333"/>
          <w:kern w:val="0"/>
          <w:sz w:val="30"/>
          <w:szCs w:val="30"/>
        </w:rPr>
        <w:t>    </w:t>
      </w:r>
      <w:r>
        <w:rPr>
          <w:rFonts w:ascii="仿宋" w:eastAsia="仿宋" w:hAnsi="仿宋" w:cs="宋体" w:hint="eastAsia"/>
          <w:color w:val="333333"/>
          <w:kern w:val="0"/>
          <w:sz w:val="30"/>
          <w:szCs w:val="30"/>
        </w:rPr>
        <w:t>联系电话：15870661891</w:t>
      </w:r>
    </w:p>
    <w:p w:rsidR="00E25549" w:rsidRDefault="00E25549">
      <w:pPr>
        <w:pStyle w:val="3"/>
        <w:spacing w:line="440" w:lineRule="exact"/>
      </w:pPr>
      <w:bookmarkStart w:id="3" w:name="_Toc144474609"/>
    </w:p>
    <w:p w:rsidR="00E25549" w:rsidRDefault="00E25549">
      <w:pPr>
        <w:pStyle w:val="3"/>
        <w:spacing w:line="440" w:lineRule="exact"/>
      </w:pPr>
    </w:p>
    <w:p w:rsidR="00E25549" w:rsidRDefault="00E25549">
      <w:pPr>
        <w:pStyle w:val="3"/>
        <w:spacing w:line="440" w:lineRule="exact"/>
      </w:pPr>
    </w:p>
    <w:p w:rsidR="00E25549" w:rsidRDefault="00E25549">
      <w:pPr>
        <w:pStyle w:val="3"/>
        <w:spacing w:line="440" w:lineRule="exact"/>
      </w:pPr>
    </w:p>
    <w:p w:rsidR="00E25549" w:rsidRDefault="00E25549">
      <w:pPr>
        <w:pStyle w:val="3"/>
        <w:spacing w:line="440" w:lineRule="exact"/>
      </w:pPr>
    </w:p>
    <w:p w:rsidR="00E25549" w:rsidRDefault="00E25549">
      <w:pPr>
        <w:pStyle w:val="3"/>
        <w:spacing w:line="440" w:lineRule="exact"/>
      </w:pPr>
    </w:p>
    <w:p w:rsidR="00E25549" w:rsidRDefault="00E25549">
      <w:pPr>
        <w:pStyle w:val="3"/>
        <w:spacing w:line="440" w:lineRule="exact"/>
      </w:pPr>
    </w:p>
    <w:p w:rsidR="00E25549" w:rsidRDefault="00E25549"/>
    <w:p w:rsidR="00E25549" w:rsidRDefault="00E25549"/>
    <w:p w:rsidR="00E25549" w:rsidRDefault="00E25549"/>
    <w:p w:rsidR="00E25549" w:rsidRDefault="00E25549"/>
    <w:p w:rsidR="00E25549" w:rsidRDefault="00E25549"/>
    <w:p w:rsidR="00E25549" w:rsidRDefault="00E25549"/>
    <w:p w:rsidR="00E25549" w:rsidRDefault="00E25549"/>
    <w:p w:rsidR="00911E0E" w:rsidRDefault="00911E0E"/>
    <w:p w:rsidR="00911E0E" w:rsidRDefault="00911E0E"/>
    <w:p w:rsidR="00911E0E" w:rsidRDefault="00911E0E"/>
    <w:p w:rsidR="00911E0E" w:rsidRDefault="00911E0E"/>
    <w:p w:rsidR="00911E0E" w:rsidRDefault="00911E0E"/>
    <w:p w:rsidR="00911E0E" w:rsidRDefault="00911E0E"/>
    <w:p w:rsidR="00911E0E" w:rsidRDefault="00911E0E"/>
    <w:p w:rsidR="00911E0E" w:rsidRDefault="00911E0E"/>
    <w:p w:rsidR="00E25549" w:rsidRDefault="00E25549">
      <w:pPr>
        <w:pStyle w:val="3"/>
        <w:spacing w:line="440" w:lineRule="exact"/>
      </w:pPr>
    </w:p>
    <w:p w:rsidR="00E25549" w:rsidRDefault="00385458">
      <w:pPr>
        <w:pStyle w:val="3"/>
        <w:spacing w:line="440" w:lineRule="exact"/>
      </w:pPr>
      <w:r>
        <w:rPr>
          <w:rFonts w:hint="eastAsia"/>
        </w:rPr>
        <w:t>资格证明文件</w:t>
      </w:r>
      <w:bookmarkEnd w:id="3"/>
    </w:p>
    <w:p w:rsidR="00E25549" w:rsidRDefault="00E25549">
      <w:pPr>
        <w:spacing w:line="240" w:lineRule="exact"/>
        <w:ind w:left="708" w:rightChars="22" w:right="46" w:hangingChars="295" w:hanging="708"/>
        <w:rPr>
          <w:rFonts w:ascii="宋体" w:hAnsi="宋体"/>
          <w:sz w:val="24"/>
        </w:rPr>
      </w:pPr>
    </w:p>
    <w:p w:rsidR="00E25549" w:rsidRDefault="00385458">
      <w:pPr>
        <w:spacing w:line="760" w:lineRule="exact"/>
        <w:ind w:left="708" w:rightChars="22" w:right="46" w:hangingChars="295" w:hanging="708"/>
        <w:rPr>
          <w:rFonts w:ascii="宋体" w:hAnsi="宋体"/>
          <w:sz w:val="24"/>
          <w:szCs w:val="24"/>
        </w:rPr>
      </w:pPr>
      <w:r>
        <w:rPr>
          <w:rFonts w:ascii="宋体" w:hAnsi="宋体" w:hint="eastAsia"/>
          <w:sz w:val="24"/>
        </w:rPr>
        <w:t>（1）有效的</w:t>
      </w:r>
      <w:r>
        <w:rPr>
          <w:rFonts w:ascii="宋体" w:hAnsi="宋体" w:hint="eastAsia"/>
          <w:sz w:val="24"/>
          <w:szCs w:val="24"/>
        </w:rPr>
        <w:t>营业执照副本、税务登记证副本、</w:t>
      </w:r>
      <w:r>
        <w:rPr>
          <w:rFonts w:hAnsi="宋体" w:hint="eastAsia"/>
          <w:sz w:val="24"/>
          <w:szCs w:val="24"/>
        </w:rPr>
        <w:t>组织机构代码证副本</w:t>
      </w:r>
      <w:r>
        <w:rPr>
          <w:rFonts w:ascii="宋体" w:hAnsi="宋体" w:hint="eastAsia"/>
          <w:b/>
          <w:sz w:val="24"/>
          <w:szCs w:val="24"/>
        </w:rPr>
        <w:t>（复印件）</w:t>
      </w:r>
      <w:r>
        <w:rPr>
          <w:rFonts w:ascii="宋体" w:hAnsi="宋体" w:hint="eastAsia"/>
          <w:sz w:val="24"/>
          <w:szCs w:val="24"/>
        </w:rPr>
        <w:t>或</w:t>
      </w:r>
      <w:r>
        <w:rPr>
          <w:rFonts w:ascii="宋体" w:hAnsi="宋体" w:hint="eastAsia"/>
          <w:sz w:val="24"/>
        </w:rPr>
        <w:t>新版的</w:t>
      </w:r>
      <w:r>
        <w:rPr>
          <w:rFonts w:ascii="宋体" w:hAnsi="宋体" w:hint="eastAsia"/>
          <w:sz w:val="24"/>
          <w:szCs w:val="24"/>
        </w:rPr>
        <w:t>营业执照副本</w:t>
      </w:r>
      <w:r>
        <w:rPr>
          <w:rFonts w:ascii="宋体" w:hAnsi="宋体" w:hint="eastAsia"/>
          <w:b/>
          <w:sz w:val="24"/>
          <w:szCs w:val="24"/>
        </w:rPr>
        <w:t>（复印件）*</w:t>
      </w:r>
    </w:p>
    <w:p w:rsidR="00E25549" w:rsidRDefault="00385458">
      <w:pPr>
        <w:spacing w:line="760" w:lineRule="exact"/>
        <w:ind w:left="708" w:rightChars="22" w:right="46" w:hangingChars="295" w:hanging="708"/>
        <w:jc w:val="left"/>
        <w:rPr>
          <w:rFonts w:ascii="宋体" w:hAnsi="宋体"/>
          <w:b/>
          <w:sz w:val="24"/>
          <w:szCs w:val="24"/>
        </w:rPr>
      </w:pPr>
      <w:r>
        <w:rPr>
          <w:rFonts w:ascii="宋体" w:hAnsi="宋体" w:hint="eastAsia"/>
          <w:sz w:val="24"/>
        </w:rPr>
        <w:t>（2）</w:t>
      </w:r>
      <w:r>
        <w:rPr>
          <w:rFonts w:ascii="宋体" w:hAnsi="宋体" w:hint="eastAsia"/>
          <w:sz w:val="24"/>
          <w:szCs w:val="24"/>
        </w:rPr>
        <w:t>法定代表人授权书</w:t>
      </w:r>
      <w:r>
        <w:rPr>
          <w:rFonts w:ascii="宋体" w:hAnsi="宋体" w:hint="eastAsia"/>
          <w:b/>
          <w:sz w:val="24"/>
          <w:szCs w:val="24"/>
        </w:rPr>
        <w:t>（原件放入正本，复印件放入副本，若法定代表人本人参与比选则不需此件但必须提供法定代表人身份证正、反面复印件）*</w:t>
      </w:r>
    </w:p>
    <w:p w:rsidR="00E25549" w:rsidRDefault="00385458">
      <w:pPr>
        <w:spacing w:line="760" w:lineRule="exact"/>
        <w:ind w:left="708" w:rightChars="22" w:right="46" w:hangingChars="295" w:hanging="708"/>
        <w:rPr>
          <w:rFonts w:ascii="宋体" w:hAnsi="宋体"/>
          <w:sz w:val="24"/>
        </w:rPr>
      </w:pPr>
      <w:r>
        <w:rPr>
          <w:rFonts w:ascii="宋体" w:hAnsi="宋体" w:hint="eastAsia"/>
          <w:sz w:val="24"/>
        </w:rPr>
        <w:t>（3）提供</w:t>
      </w:r>
      <w:r>
        <w:rPr>
          <w:rFonts w:ascii="宋体" w:hAnsi="宋体" w:hint="eastAsia"/>
          <w:sz w:val="24"/>
          <w:szCs w:val="24"/>
        </w:rPr>
        <w:t>具有良好的商业信誉和健全的财务会计制度、具有履行合同所必须的设备和专业技术能力、依法缴纳税收和社会保障资金、参加本次采购活动前三年内，在经营活动中没有重大违法记录</w:t>
      </w:r>
      <w:r>
        <w:rPr>
          <w:rFonts w:ascii="宋体" w:hAnsi="宋体" w:hint="eastAsia"/>
          <w:sz w:val="24"/>
        </w:rPr>
        <w:t>的承诺函</w:t>
      </w:r>
      <w:r>
        <w:rPr>
          <w:rFonts w:ascii="宋体" w:hAnsi="宋体" w:hint="eastAsia"/>
          <w:b/>
          <w:sz w:val="24"/>
          <w:szCs w:val="24"/>
        </w:rPr>
        <w:t>（《履行本项目能力的承诺函》*</w:t>
      </w:r>
    </w:p>
    <w:p w:rsidR="00E25549" w:rsidRDefault="00385458">
      <w:pPr>
        <w:spacing w:line="760" w:lineRule="exact"/>
        <w:ind w:left="708" w:rightChars="22" w:right="46" w:hangingChars="295" w:hanging="708"/>
        <w:rPr>
          <w:rFonts w:ascii="宋体" w:hAnsi="宋体"/>
          <w:sz w:val="24"/>
        </w:rPr>
      </w:pPr>
      <w:r>
        <w:rPr>
          <w:rFonts w:ascii="宋体" w:hAnsi="宋体" w:hint="eastAsia"/>
          <w:sz w:val="24"/>
        </w:rPr>
        <w:t>（4）</w:t>
      </w:r>
      <w:r>
        <w:rPr>
          <w:rFonts w:ascii="宋体" w:hAnsi="宋体" w:hint="eastAsia"/>
          <w:sz w:val="24"/>
          <w:szCs w:val="24"/>
        </w:rPr>
        <w:t>项目负责人资质证书（原件盖章）*</w:t>
      </w:r>
    </w:p>
    <w:p w:rsidR="00E25549" w:rsidRDefault="00E25549">
      <w:pPr>
        <w:spacing w:line="360" w:lineRule="auto"/>
        <w:ind w:firstLineChars="250" w:firstLine="600"/>
        <w:rPr>
          <w:rFonts w:ascii="宋体" w:hAnsi="宋体"/>
          <w:sz w:val="24"/>
          <w:szCs w:val="24"/>
        </w:rPr>
      </w:pPr>
    </w:p>
    <w:p w:rsidR="00E25549" w:rsidRDefault="00385458">
      <w:pPr>
        <w:spacing w:line="440" w:lineRule="exact"/>
        <w:ind w:leftChars="67" w:left="992" w:hanging="851"/>
        <w:rPr>
          <w:rFonts w:ascii="宋体" w:hAnsi="宋体"/>
          <w:b/>
          <w:sz w:val="24"/>
          <w:szCs w:val="24"/>
        </w:rPr>
      </w:pPr>
      <w:r>
        <w:rPr>
          <w:rFonts w:ascii="宋体" w:hAnsi="宋体" w:hint="eastAsia"/>
          <w:b/>
          <w:sz w:val="24"/>
          <w:szCs w:val="24"/>
        </w:rPr>
        <w:t>注：1、应答人应确保上述证明文件的真实性、有效性及合法性，否则，由此引起的任何责任都由应答人自行承担。</w:t>
      </w:r>
    </w:p>
    <w:p w:rsidR="00E25549" w:rsidRDefault="00385458">
      <w:pPr>
        <w:spacing w:line="440" w:lineRule="exact"/>
        <w:ind w:firstLine="567"/>
        <w:rPr>
          <w:rFonts w:ascii="宋体" w:hAnsi="宋体"/>
          <w:b/>
          <w:sz w:val="24"/>
          <w:szCs w:val="24"/>
        </w:rPr>
      </w:pPr>
      <w:r>
        <w:rPr>
          <w:rFonts w:ascii="宋体" w:hAnsi="宋体" w:hint="eastAsia"/>
          <w:b/>
          <w:sz w:val="24"/>
          <w:szCs w:val="24"/>
        </w:rPr>
        <w:t>2、</w:t>
      </w:r>
      <w:r>
        <w:rPr>
          <w:rFonts w:ascii="宋体" w:hAnsi="宋体" w:hint="eastAsia"/>
          <w:b/>
        </w:rPr>
        <w:t>“</w:t>
      </w:r>
      <w:r>
        <w:rPr>
          <w:rFonts w:ascii="宋体" w:hAnsi="宋体" w:hint="eastAsia"/>
          <w:kern w:val="0"/>
          <w:sz w:val="24"/>
          <w:szCs w:val="24"/>
        </w:rPr>
        <w:t>*</w:t>
      </w:r>
      <w:r>
        <w:rPr>
          <w:rFonts w:ascii="宋体" w:hAnsi="宋体" w:hint="eastAsia"/>
          <w:b/>
        </w:rPr>
        <w:t>”</w:t>
      </w:r>
      <w:r>
        <w:rPr>
          <w:rFonts w:ascii="宋体" w:hAnsi="宋体" w:hint="eastAsia"/>
          <w:b/>
          <w:sz w:val="24"/>
          <w:szCs w:val="24"/>
        </w:rPr>
        <w:t>号标识资格证明文件必须提供，否则视为比选应答无效。</w:t>
      </w:r>
    </w:p>
    <w:p w:rsidR="00E25549" w:rsidRDefault="00385458">
      <w:pPr>
        <w:pStyle w:val="3"/>
        <w:spacing w:line="440" w:lineRule="exact"/>
      </w:pPr>
      <w:r>
        <w:rPr>
          <w:b w:val="0"/>
          <w:sz w:val="24"/>
          <w:szCs w:val="24"/>
        </w:rPr>
        <w:br w:type="page"/>
      </w:r>
      <w:bookmarkStart w:id="4" w:name="_Toc132880480"/>
      <w:bookmarkStart w:id="5" w:name="_Toc86248324"/>
      <w:bookmarkStart w:id="6" w:name="_Toc144474610"/>
      <w:bookmarkStart w:id="7" w:name="_Toc72954324"/>
      <w:bookmarkStart w:id="8" w:name="_Toc5011441"/>
      <w:bookmarkStart w:id="9" w:name="_Toc377982369"/>
      <w:bookmarkStart w:id="10" w:name="_Toc137627555"/>
      <w:r>
        <w:lastRenderedPageBreak/>
        <w:t>6</w:t>
      </w:r>
      <w:r>
        <w:rPr>
          <w:rFonts w:hint="eastAsia"/>
        </w:rPr>
        <w:t>-1</w:t>
      </w:r>
      <w:r>
        <w:t xml:space="preserve"> </w:t>
      </w:r>
      <w:r>
        <w:rPr>
          <w:rFonts w:hint="eastAsia"/>
        </w:rPr>
        <w:t>法定代表人授权书（格式）</w:t>
      </w:r>
      <w:bookmarkEnd w:id="4"/>
      <w:bookmarkEnd w:id="5"/>
      <w:bookmarkEnd w:id="6"/>
      <w:bookmarkEnd w:id="7"/>
      <w:bookmarkEnd w:id="8"/>
      <w:bookmarkEnd w:id="9"/>
      <w:bookmarkEnd w:id="10"/>
    </w:p>
    <w:p w:rsidR="00E25549" w:rsidRDefault="00E25549">
      <w:pPr>
        <w:spacing w:line="440" w:lineRule="exact"/>
      </w:pPr>
    </w:p>
    <w:p w:rsidR="00E25549" w:rsidRDefault="00385458">
      <w:pPr>
        <w:spacing w:line="440" w:lineRule="exact"/>
        <w:ind w:firstLine="645"/>
        <w:rPr>
          <w:rFonts w:ascii="宋体" w:hAnsi="宋体"/>
          <w:sz w:val="24"/>
          <w:szCs w:val="24"/>
        </w:rPr>
      </w:pPr>
      <w:r>
        <w:rPr>
          <w:rFonts w:ascii="宋体" w:hAnsi="宋体" w:hint="eastAsia"/>
          <w:sz w:val="24"/>
          <w:szCs w:val="24"/>
        </w:rPr>
        <w:t>本授权书声明：</w:t>
      </w:r>
      <w:r>
        <w:rPr>
          <w:rFonts w:ascii="宋体" w:hAnsi="宋体" w:hint="eastAsia"/>
          <w:sz w:val="24"/>
          <w:szCs w:val="24"/>
          <w:u w:val="single"/>
        </w:rPr>
        <w:t xml:space="preserve">           </w:t>
      </w:r>
      <w:r>
        <w:rPr>
          <w:rFonts w:ascii="宋体" w:hAnsi="宋体" w:hint="eastAsia"/>
          <w:sz w:val="24"/>
          <w:szCs w:val="24"/>
        </w:rPr>
        <w:t>公司（工厂）的</w:t>
      </w:r>
      <w:r>
        <w:rPr>
          <w:rFonts w:ascii="宋体" w:hAnsi="宋体" w:hint="eastAsia"/>
          <w:sz w:val="24"/>
          <w:szCs w:val="24"/>
          <w:u w:val="single"/>
        </w:rPr>
        <w:t xml:space="preserve">       </w:t>
      </w:r>
      <w:r>
        <w:rPr>
          <w:rFonts w:ascii="宋体" w:hAnsi="宋体" w:hint="eastAsia"/>
          <w:sz w:val="24"/>
          <w:szCs w:val="24"/>
        </w:rPr>
        <w:t>（法定代表人姓名、职务）代表本公司（工厂）授权</w:t>
      </w:r>
      <w:r>
        <w:rPr>
          <w:rFonts w:ascii="宋体" w:hAnsi="宋体" w:hint="eastAsia"/>
          <w:sz w:val="24"/>
          <w:szCs w:val="24"/>
          <w:u w:val="single"/>
        </w:rPr>
        <w:t xml:space="preserve">        </w:t>
      </w:r>
      <w:r>
        <w:rPr>
          <w:rFonts w:ascii="宋体" w:hAnsi="宋体" w:hint="eastAsia"/>
          <w:sz w:val="24"/>
          <w:szCs w:val="24"/>
        </w:rPr>
        <w:t>（被授权人的姓名、职务）为本公司（工厂）的合法代理人，参加</w:t>
      </w:r>
      <w:r>
        <w:rPr>
          <w:rFonts w:ascii="宋体" w:hAnsi="宋体" w:hint="eastAsia"/>
          <w:sz w:val="24"/>
          <w:szCs w:val="24"/>
          <w:u w:val="single"/>
        </w:rPr>
        <w:t xml:space="preserve">            </w:t>
      </w:r>
      <w:r>
        <w:rPr>
          <w:rFonts w:ascii="宋体" w:hAnsi="宋体" w:hint="eastAsia"/>
          <w:sz w:val="24"/>
          <w:szCs w:val="24"/>
        </w:rPr>
        <w:t>比选项目、合同签订，以及合同执行等活动，其可以本公司名义处理一切与之有关的事务。</w:t>
      </w:r>
    </w:p>
    <w:p w:rsidR="00E25549" w:rsidRDefault="00385458">
      <w:pPr>
        <w:spacing w:line="440" w:lineRule="exact"/>
        <w:ind w:firstLine="645"/>
        <w:rPr>
          <w:rFonts w:ascii="宋体" w:hAnsi="宋体"/>
          <w:sz w:val="24"/>
          <w:szCs w:val="24"/>
        </w:rPr>
      </w:pPr>
      <w:r>
        <w:rPr>
          <w:rFonts w:ascii="宋体" w:hAnsi="宋体" w:hint="eastAsia"/>
          <w:sz w:val="24"/>
          <w:szCs w:val="24"/>
        </w:rPr>
        <w:t>特此声明。</w:t>
      </w:r>
    </w:p>
    <w:p w:rsidR="00E25549" w:rsidRDefault="00E25549">
      <w:pPr>
        <w:spacing w:line="440" w:lineRule="exact"/>
        <w:ind w:firstLine="645"/>
        <w:rPr>
          <w:rFonts w:ascii="宋体" w:hAnsi="宋体"/>
          <w:sz w:val="24"/>
          <w:szCs w:val="24"/>
        </w:rPr>
      </w:pPr>
    </w:p>
    <w:p w:rsidR="00E25549" w:rsidRDefault="00385458">
      <w:pPr>
        <w:spacing w:line="440" w:lineRule="exact"/>
        <w:ind w:firstLine="645"/>
        <w:rPr>
          <w:rFonts w:ascii="宋体" w:hAnsi="宋体"/>
          <w:sz w:val="24"/>
          <w:szCs w:val="24"/>
          <w:u w:val="single"/>
        </w:rPr>
      </w:pPr>
      <w:r>
        <w:rPr>
          <w:rFonts w:ascii="宋体" w:hAnsi="宋体" w:hint="eastAsia"/>
          <w:sz w:val="24"/>
          <w:szCs w:val="24"/>
        </w:rPr>
        <w:t>法定代表人签字：</w:t>
      </w:r>
      <w:r>
        <w:rPr>
          <w:rFonts w:ascii="宋体" w:hAnsi="宋体" w:hint="eastAsia"/>
          <w:sz w:val="24"/>
          <w:szCs w:val="24"/>
          <w:u w:val="single"/>
        </w:rPr>
        <w:t xml:space="preserve">                        </w:t>
      </w:r>
    </w:p>
    <w:p w:rsidR="00E25549" w:rsidRDefault="00385458">
      <w:pPr>
        <w:spacing w:line="440" w:lineRule="exact"/>
        <w:ind w:firstLine="645"/>
        <w:rPr>
          <w:rFonts w:ascii="宋体" w:hAnsi="宋体"/>
          <w:sz w:val="24"/>
          <w:szCs w:val="24"/>
          <w:u w:val="single"/>
        </w:rPr>
      </w:pPr>
      <w:r>
        <w:rPr>
          <w:rFonts w:ascii="宋体" w:hAnsi="宋体" w:hint="eastAsia"/>
          <w:sz w:val="24"/>
          <w:szCs w:val="24"/>
        </w:rPr>
        <w:t>职务：</w:t>
      </w:r>
      <w:r>
        <w:rPr>
          <w:rFonts w:ascii="宋体" w:hAnsi="宋体" w:hint="eastAsia"/>
          <w:sz w:val="24"/>
          <w:szCs w:val="24"/>
          <w:u w:val="single"/>
        </w:rPr>
        <w:t xml:space="preserve">                        </w:t>
      </w:r>
    </w:p>
    <w:p w:rsidR="00E25549" w:rsidRDefault="00385458">
      <w:pPr>
        <w:spacing w:line="440" w:lineRule="exact"/>
        <w:ind w:firstLine="645"/>
        <w:rPr>
          <w:rFonts w:ascii="宋体" w:hAnsi="宋体"/>
          <w:sz w:val="24"/>
          <w:szCs w:val="24"/>
        </w:rPr>
      </w:pPr>
      <w:r>
        <w:rPr>
          <w:rFonts w:ascii="宋体" w:hAnsi="宋体" w:hint="eastAsia"/>
          <w:sz w:val="24"/>
          <w:szCs w:val="24"/>
        </w:rPr>
        <w:t>代理人（被授权人）签字：</w:t>
      </w:r>
      <w:r>
        <w:rPr>
          <w:rFonts w:ascii="宋体" w:hAnsi="宋体" w:hint="eastAsia"/>
          <w:sz w:val="24"/>
          <w:szCs w:val="24"/>
          <w:u w:val="single"/>
        </w:rPr>
        <w:t xml:space="preserve">              </w:t>
      </w:r>
    </w:p>
    <w:p w:rsidR="00E25549" w:rsidRDefault="00385458">
      <w:pPr>
        <w:spacing w:line="440" w:lineRule="exact"/>
        <w:ind w:firstLine="645"/>
        <w:rPr>
          <w:rFonts w:ascii="宋体" w:hAnsi="宋体"/>
          <w:sz w:val="24"/>
          <w:szCs w:val="24"/>
        </w:rPr>
      </w:pPr>
      <w:r>
        <w:rPr>
          <w:rFonts w:ascii="宋体" w:hAnsi="宋体" w:hint="eastAsia"/>
          <w:sz w:val="24"/>
          <w:szCs w:val="24"/>
        </w:rPr>
        <w:t>职务：</w:t>
      </w:r>
      <w:r>
        <w:rPr>
          <w:rFonts w:ascii="宋体" w:hAnsi="宋体" w:hint="eastAsia"/>
          <w:sz w:val="24"/>
          <w:szCs w:val="24"/>
          <w:u w:val="single"/>
        </w:rPr>
        <w:t xml:space="preserve">                       </w:t>
      </w:r>
    </w:p>
    <w:p w:rsidR="00E25549" w:rsidRDefault="00385458">
      <w:pPr>
        <w:spacing w:line="440" w:lineRule="exact"/>
        <w:ind w:firstLine="645"/>
        <w:rPr>
          <w:rFonts w:ascii="宋体" w:hAnsi="宋体"/>
          <w:sz w:val="24"/>
          <w:szCs w:val="24"/>
        </w:rPr>
      </w:pPr>
      <w:r>
        <w:rPr>
          <w:rFonts w:ascii="宋体" w:hAnsi="宋体" w:hint="eastAsia"/>
          <w:sz w:val="24"/>
          <w:szCs w:val="24"/>
        </w:rPr>
        <w:t>比选应答人名称(加盖公章)：</w:t>
      </w:r>
      <w:r>
        <w:rPr>
          <w:rFonts w:ascii="宋体" w:hAnsi="宋体" w:hint="eastAsia"/>
          <w:sz w:val="24"/>
          <w:szCs w:val="24"/>
          <w:u w:val="single"/>
        </w:rPr>
        <w:t xml:space="preserve">                       </w:t>
      </w:r>
    </w:p>
    <w:p w:rsidR="00E25549" w:rsidRDefault="00385458">
      <w:pPr>
        <w:spacing w:line="440" w:lineRule="exact"/>
        <w:ind w:firstLine="645"/>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p>
    <w:p w:rsidR="00E25549" w:rsidRDefault="00385458">
      <w:pPr>
        <w:spacing w:line="440" w:lineRule="exact"/>
        <w:ind w:left="540" w:firstLine="120"/>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E25549" w:rsidRDefault="00E25549">
      <w:pPr>
        <w:spacing w:line="440" w:lineRule="exact"/>
        <w:ind w:left="540" w:firstLine="120"/>
        <w:rPr>
          <w:rFonts w:ascii="宋体" w:hAnsi="宋体"/>
          <w:sz w:val="24"/>
          <w:szCs w:val="24"/>
          <w:u w:val="single"/>
        </w:rPr>
      </w:pPr>
    </w:p>
    <w:p w:rsidR="00E25549" w:rsidRPr="006678D7" w:rsidRDefault="00385458" w:rsidP="006678D7">
      <w:pPr>
        <w:spacing w:line="440" w:lineRule="exact"/>
        <w:ind w:left="540" w:firstLine="120"/>
        <w:rPr>
          <w:rFonts w:ascii="宋体" w:hAnsi="宋体"/>
          <w:b/>
          <w:sz w:val="24"/>
          <w:szCs w:val="24"/>
          <w:u w:val="single"/>
        </w:rPr>
        <w:sectPr w:rsidR="00E25549" w:rsidRPr="006678D7">
          <w:pgSz w:w="11906" w:h="16838"/>
          <w:pgMar w:top="1440" w:right="1800" w:bottom="1440" w:left="1800" w:header="851" w:footer="992" w:gutter="0"/>
          <w:cols w:space="425"/>
          <w:docGrid w:type="lines" w:linePitch="312"/>
        </w:sectPr>
      </w:pPr>
      <w:r>
        <w:rPr>
          <w:rFonts w:ascii="宋体" w:hAnsi="宋体" w:hint="eastAsia"/>
          <w:b/>
          <w:sz w:val="24"/>
          <w:szCs w:val="24"/>
        </w:rPr>
        <w:t>附：法定代表人和被授权人身份证（正、反面复印件）</w:t>
      </w:r>
    </w:p>
    <w:p w:rsidR="00E25549" w:rsidRDefault="00E25549">
      <w:pPr>
        <w:spacing w:line="40" w:lineRule="atLeast"/>
        <w:rPr>
          <w:rFonts w:asciiTheme="minorEastAsia" w:hAnsiTheme="minorEastAsia"/>
          <w:sz w:val="28"/>
          <w:szCs w:val="28"/>
        </w:rPr>
      </w:pPr>
    </w:p>
    <w:sectPr w:rsidR="00E25549" w:rsidSect="00E255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E03" w:rsidRDefault="00EB2E03" w:rsidP="00A277EA">
      <w:r>
        <w:separator/>
      </w:r>
    </w:p>
  </w:endnote>
  <w:endnote w:type="continuationSeparator" w:id="0">
    <w:p w:rsidR="00EB2E03" w:rsidRDefault="00EB2E03" w:rsidP="00A277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E03" w:rsidRDefault="00EB2E03" w:rsidP="00A277EA">
      <w:r>
        <w:separator/>
      </w:r>
    </w:p>
  </w:footnote>
  <w:footnote w:type="continuationSeparator" w:id="0">
    <w:p w:rsidR="00EB2E03" w:rsidRDefault="00EB2E03" w:rsidP="00A277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chineseCountingThousand"/>
      <w:suff w:val="nothing"/>
      <w:lvlText w:val="第%1章  "/>
      <w:lvlJc w:val="left"/>
      <w:pPr>
        <w:ind w:left="0" w:firstLine="964"/>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TVjNzFlOTI5OWM1Y2Q5NTczNTM4MTEyZjk0ODAyNjEifQ=="/>
  </w:docVars>
  <w:rsids>
    <w:rsidRoot w:val="00172A27"/>
    <w:rsid w:val="000802AD"/>
    <w:rsid w:val="00172A27"/>
    <w:rsid w:val="001D0CC9"/>
    <w:rsid w:val="001E5E0E"/>
    <w:rsid w:val="0024304D"/>
    <w:rsid w:val="0028735D"/>
    <w:rsid w:val="00385458"/>
    <w:rsid w:val="00424057"/>
    <w:rsid w:val="005B1743"/>
    <w:rsid w:val="00626F94"/>
    <w:rsid w:val="006370DE"/>
    <w:rsid w:val="006678D7"/>
    <w:rsid w:val="00722B2F"/>
    <w:rsid w:val="00821F59"/>
    <w:rsid w:val="008F2EC1"/>
    <w:rsid w:val="00911E0E"/>
    <w:rsid w:val="00945874"/>
    <w:rsid w:val="0095062F"/>
    <w:rsid w:val="00A277EA"/>
    <w:rsid w:val="00B12973"/>
    <w:rsid w:val="00C778FF"/>
    <w:rsid w:val="00C960AF"/>
    <w:rsid w:val="00CB6700"/>
    <w:rsid w:val="00D30E09"/>
    <w:rsid w:val="00E25549"/>
    <w:rsid w:val="00E646C6"/>
    <w:rsid w:val="00EB2E03"/>
    <w:rsid w:val="00FE414C"/>
    <w:rsid w:val="01832638"/>
    <w:rsid w:val="01927AB2"/>
    <w:rsid w:val="051605D8"/>
    <w:rsid w:val="05C649D9"/>
    <w:rsid w:val="060748B0"/>
    <w:rsid w:val="0926010A"/>
    <w:rsid w:val="09AA65FC"/>
    <w:rsid w:val="0A7930A3"/>
    <w:rsid w:val="0C2F19F0"/>
    <w:rsid w:val="0C586A2C"/>
    <w:rsid w:val="0D012C88"/>
    <w:rsid w:val="0E8F042C"/>
    <w:rsid w:val="11E8778F"/>
    <w:rsid w:val="123C6BED"/>
    <w:rsid w:val="125271C5"/>
    <w:rsid w:val="12C80B4E"/>
    <w:rsid w:val="144B2F2E"/>
    <w:rsid w:val="1DAC161D"/>
    <w:rsid w:val="1DF479C5"/>
    <w:rsid w:val="1DFC274A"/>
    <w:rsid w:val="20090A1D"/>
    <w:rsid w:val="219E1088"/>
    <w:rsid w:val="23127B27"/>
    <w:rsid w:val="25020C0E"/>
    <w:rsid w:val="26CB70E7"/>
    <w:rsid w:val="27E40FE2"/>
    <w:rsid w:val="30FB7E01"/>
    <w:rsid w:val="31AD1421"/>
    <w:rsid w:val="324644EF"/>
    <w:rsid w:val="353C420B"/>
    <w:rsid w:val="39636921"/>
    <w:rsid w:val="3ACF13D2"/>
    <w:rsid w:val="3CD613E9"/>
    <w:rsid w:val="3DA73FF4"/>
    <w:rsid w:val="4045770C"/>
    <w:rsid w:val="42072F8E"/>
    <w:rsid w:val="42A96A84"/>
    <w:rsid w:val="43C66C69"/>
    <w:rsid w:val="44836F81"/>
    <w:rsid w:val="449C6DDA"/>
    <w:rsid w:val="46D45877"/>
    <w:rsid w:val="47E57287"/>
    <w:rsid w:val="4A902F28"/>
    <w:rsid w:val="4DA91F73"/>
    <w:rsid w:val="4DDA3A15"/>
    <w:rsid w:val="4DF735E3"/>
    <w:rsid w:val="4E9F4B29"/>
    <w:rsid w:val="4F26532B"/>
    <w:rsid w:val="506939E9"/>
    <w:rsid w:val="51360F2C"/>
    <w:rsid w:val="521122C4"/>
    <w:rsid w:val="53D63625"/>
    <w:rsid w:val="54AC52C0"/>
    <w:rsid w:val="55396224"/>
    <w:rsid w:val="560A24E9"/>
    <w:rsid w:val="576E6614"/>
    <w:rsid w:val="59B966C3"/>
    <w:rsid w:val="5C920535"/>
    <w:rsid w:val="5E0B2DD4"/>
    <w:rsid w:val="62BF61C6"/>
    <w:rsid w:val="63D2796E"/>
    <w:rsid w:val="66563102"/>
    <w:rsid w:val="673772EE"/>
    <w:rsid w:val="6D7D153D"/>
    <w:rsid w:val="6E2C6A28"/>
    <w:rsid w:val="6E602011"/>
    <w:rsid w:val="6F665DBB"/>
    <w:rsid w:val="71A87F57"/>
    <w:rsid w:val="724742D5"/>
    <w:rsid w:val="73F231D7"/>
    <w:rsid w:val="74876AE4"/>
    <w:rsid w:val="7D5424D4"/>
    <w:rsid w:val="7E672D95"/>
    <w:rsid w:val="7FA963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envelope return" w:qFormat="1"/>
    <w:lsdException w:name="List"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E25549"/>
    <w:pPr>
      <w:widowControl w:val="0"/>
      <w:jc w:val="both"/>
    </w:pPr>
    <w:rPr>
      <w:rFonts w:asciiTheme="minorHAnsi" w:eastAsiaTheme="minorEastAsia" w:hAnsiTheme="minorHAnsi" w:cstheme="minorBidi"/>
      <w:kern w:val="2"/>
      <w:sz w:val="21"/>
      <w:szCs w:val="22"/>
    </w:rPr>
  </w:style>
  <w:style w:type="paragraph" w:styleId="2">
    <w:name w:val="heading 2"/>
    <w:basedOn w:val="a"/>
    <w:next w:val="a"/>
    <w:autoRedefine/>
    <w:uiPriority w:val="9"/>
    <w:qFormat/>
    <w:rsid w:val="00E25549"/>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autoRedefine/>
    <w:qFormat/>
    <w:rsid w:val="00E25549"/>
    <w:pPr>
      <w:keepNext/>
      <w:keepLines/>
      <w:numPr>
        <w:ilvl w:val="2"/>
        <w:numId w:val="1"/>
      </w:numPr>
      <w:spacing w:before="260" w:after="260" w:line="413"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4"/>
    <w:autoRedefine/>
    <w:qFormat/>
    <w:rsid w:val="00E25549"/>
    <w:pPr>
      <w:spacing w:after="120"/>
      <w:ind w:left="420"/>
    </w:pPr>
  </w:style>
  <w:style w:type="paragraph" w:styleId="a4">
    <w:name w:val="envelope return"/>
    <w:basedOn w:val="a"/>
    <w:autoRedefine/>
    <w:qFormat/>
    <w:rsid w:val="00E25549"/>
    <w:pPr>
      <w:snapToGrid w:val="0"/>
    </w:pPr>
    <w:rPr>
      <w:rFonts w:ascii="Arial" w:hAnsi="Arial"/>
    </w:rPr>
  </w:style>
  <w:style w:type="paragraph" w:styleId="a5">
    <w:name w:val="footer"/>
    <w:basedOn w:val="a"/>
    <w:autoRedefine/>
    <w:qFormat/>
    <w:rsid w:val="00E25549"/>
    <w:pPr>
      <w:tabs>
        <w:tab w:val="center" w:pos="4153"/>
        <w:tab w:val="right" w:pos="8306"/>
      </w:tabs>
      <w:snapToGrid w:val="0"/>
      <w:jc w:val="left"/>
    </w:pPr>
    <w:rPr>
      <w:sz w:val="18"/>
    </w:rPr>
  </w:style>
  <w:style w:type="paragraph" w:styleId="a6">
    <w:name w:val="header"/>
    <w:basedOn w:val="a"/>
    <w:autoRedefine/>
    <w:qFormat/>
    <w:rsid w:val="00E2554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w:basedOn w:val="a"/>
    <w:autoRedefine/>
    <w:qFormat/>
    <w:rsid w:val="00E25549"/>
    <w:pPr>
      <w:adjustRightInd w:val="0"/>
      <w:spacing w:line="360" w:lineRule="atLeast"/>
      <w:ind w:left="420" w:hanging="420"/>
      <w:jc w:val="left"/>
    </w:pPr>
    <w:rPr>
      <w:rFonts w:ascii="宋体" w:hint="eastAsia"/>
      <w:kern w:val="0"/>
      <w:sz w:val="24"/>
      <w:szCs w:val="20"/>
    </w:rPr>
  </w:style>
  <w:style w:type="paragraph" w:styleId="a8">
    <w:name w:val="Normal (Web)"/>
    <w:basedOn w:val="a"/>
    <w:autoRedefine/>
    <w:qFormat/>
    <w:rsid w:val="00E25549"/>
    <w:pPr>
      <w:spacing w:before="100" w:beforeAutospacing="1" w:after="100" w:afterAutospacing="1"/>
      <w:jc w:val="left"/>
    </w:pPr>
    <w:rPr>
      <w:rFonts w:ascii="Times New Roman" w:eastAsia="宋体" w:hAnsi="Times New Roman" w:cs="Times New Roman"/>
      <w:kern w:val="0"/>
      <w:sz w:val="24"/>
      <w:szCs w:val="24"/>
    </w:rPr>
  </w:style>
  <w:style w:type="paragraph" w:styleId="20">
    <w:name w:val="Body Text First Indent 2"/>
    <w:basedOn w:val="a3"/>
    <w:next w:val="a7"/>
    <w:autoRedefine/>
    <w:uiPriority w:val="99"/>
    <w:qFormat/>
    <w:rsid w:val="00E25549"/>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唐weird、</dc:creator>
  <cp:lastModifiedBy>罗晓畅</cp:lastModifiedBy>
  <cp:revision>14</cp:revision>
  <cp:lastPrinted>2024-01-04T02:29:00Z</cp:lastPrinted>
  <dcterms:created xsi:type="dcterms:W3CDTF">2021-07-21T03:07:00Z</dcterms:created>
  <dcterms:modified xsi:type="dcterms:W3CDTF">2024-01-24T04:05:00Z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A53FA9C51A5A444AA637D561DCA83D64_13</vt:lpwstr>
  </property>
</Properties>
</file>