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28D6" w14:textId="77777777" w:rsidR="009108D1" w:rsidRDefault="009108D1"/>
    <w:p w14:paraId="605B7B86" w14:textId="77777777" w:rsidR="009108D1" w:rsidRDefault="00A37D8D">
      <w:pPr>
        <w:snapToGrid w:val="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sz w:val="44"/>
          <w:szCs w:val="44"/>
        </w:rPr>
        <w:t>喜报！我校学子荣获江西省第五届校园“节水大使”称号</w:t>
      </w:r>
    </w:p>
    <w:p w14:paraId="309E9F18" w14:textId="77777777" w:rsidR="009108D1" w:rsidRDefault="00A37D8D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为深入贯彻习近平总书记“节水优先、空间均衡、系统治理、两手发力”治水思路和考察江西重要讲话精神，大力实施国家节水行动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省水利厅、省教育厅、省节约用水办公室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于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联合开展了江西省第五届校园“节水大使”评选活动。</w:t>
      </w:r>
    </w:p>
    <w:p w14:paraId="504A2646" w14:textId="77777777" w:rsidR="009108D1" w:rsidRDefault="00A37D8D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经过激烈的网络投票环节，在全校师生的共同推荐下，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我校经济管理学院郑楚璇同学从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69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位入围候选人中脱颖而出，荣获江西省第五届校园“节水大使”称号。</w:t>
      </w:r>
    </w:p>
    <w:p w14:paraId="47AB1B01" w14:textId="77777777" w:rsidR="009108D1" w:rsidRDefault="00A37D8D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167ED85" wp14:editId="6B0FF070">
            <wp:simplePos x="0" y="0"/>
            <wp:positionH relativeFrom="column">
              <wp:posOffset>46990</wp:posOffset>
            </wp:positionH>
            <wp:positionV relativeFrom="paragraph">
              <wp:posOffset>217805</wp:posOffset>
            </wp:positionV>
            <wp:extent cx="5264785" cy="3950335"/>
            <wp:effectExtent l="0" t="0" r="12065" b="12065"/>
            <wp:wrapNone/>
            <wp:docPr id="5" name="图片 5" descr="微信图片_20240123112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1231124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37CB76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19851608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21AAF22C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36193D7A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015853B5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348FE6D3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0F96FC9B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2E657E05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06A04E63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4EEBEF83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4C5057FB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414C232E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20EE843D" w14:textId="77777777" w:rsidR="009108D1" w:rsidRDefault="00A37D8D">
      <w:pPr>
        <w:pStyle w:val="a3"/>
        <w:widowControl/>
        <w:snapToGrid w:val="0"/>
        <w:spacing w:before="0" w:beforeAutospacing="0" w:after="0" w:afterAutospacing="0" w:line="560" w:lineRule="exact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lastRenderedPageBreak/>
        <w:t>个人事迹</w:t>
      </w:r>
    </w:p>
    <w:p w14:paraId="7953DA8B" w14:textId="77777777" w:rsidR="009108D1" w:rsidRDefault="00A37D8D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郑楚璇，女，共青团员，经济管理学院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级工商管理（数字化营销）学生，曾担任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学校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绿色协会会长，经济管理学院学生会主席。</w:t>
      </w:r>
    </w:p>
    <w:p w14:paraId="20F40427" w14:textId="77777777" w:rsidR="009108D1" w:rsidRDefault="00A37D8D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曾获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2021-2022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学年南昌航空大学“三好学生”、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年度南昌航空大学“疫情防控”优秀志愿者、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年度南昌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航空大学航空大学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70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周年优秀校庆志愿者、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年全国大学生环保知识竞赛优秀奖、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2022-2023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年度南昌航空大学“优秀学生干部”、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年南昌航空大学节能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降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碳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工作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“优秀志愿者”、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年江西高校第四届科技成果对接会优秀志愿者、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年寒假“返家乡”社会实践·一起云支</w:t>
      </w:r>
      <w:proofErr w:type="gramStart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教优秀</w:t>
      </w:r>
      <w:proofErr w:type="gramEnd"/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志愿者、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年暑假“三下乡”社会实践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优秀个人等荣誉。</w:t>
      </w:r>
    </w:p>
    <w:p w14:paraId="4C50172C" w14:textId="77777777" w:rsidR="009108D1" w:rsidRDefault="00A37D8D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作为公益组织负责人，郑楚璇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同学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积极学习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并参与各类节能环保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教育和宣传活动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并组织</w:t>
      </w:r>
      <w:r>
        <w:rPr>
          <w:rFonts w:ascii="仿宋_GB2312" w:eastAsia="仿宋_GB2312" w:hAnsi="仿宋_GB2312" w:cs="仿宋_GB2312" w:hint="eastAsia"/>
          <w:bCs/>
          <w:color w:val="000000"/>
          <w:sz w:val="32"/>
          <w:szCs w:val="32"/>
        </w:rPr>
        <w:t>协会开展各类节水宣传活动，动员同学们养成节水、惜水、爱水、护水的好习惯，全校节水氛围蔚然成风。</w:t>
      </w:r>
    </w:p>
    <w:p w14:paraId="3795C601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07D9F819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500F817E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7DE79144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37BCDD62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6385BFDB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1D1E2ACC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p w14:paraId="295C9FB7" w14:textId="77777777" w:rsidR="009108D1" w:rsidRDefault="009108D1">
      <w:pPr>
        <w:pStyle w:val="a3"/>
        <w:widowControl/>
        <w:snapToGrid w:val="0"/>
        <w:spacing w:before="0" w:beforeAutospacing="0" w:after="0" w:afterAutospacing="0" w:line="560" w:lineRule="exact"/>
        <w:rPr>
          <w:rFonts w:ascii="仿宋_GB2312" w:eastAsia="仿宋_GB2312" w:hAnsi="仿宋_GB2312" w:cs="仿宋_GB2312"/>
          <w:bCs/>
          <w:color w:val="000000"/>
          <w:sz w:val="32"/>
          <w:szCs w:val="32"/>
        </w:rPr>
      </w:pPr>
    </w:p>
    <w:sectPr w:rsidR="00910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JiOGYwNzdmM2FkMGY3ZjFkNTY4MzQ2MzQ2MzJiYmUifQ=="/>
  </w:docVars>
  <w:rsids>
    <w:rsidRoot w:val="009108D1"/>
    <w:rsid w:val="009108D1"/>
    <w:rsid w:val="00A37D8D"/>
    <w:rsid w:val="1D58705A"/>
    <w:rsid w:val="1FA05E66"/>
    <w:rsid w:val="2D9B65E7"/>
    <w:rsid w:val="424E574D"/>
    <w:rsid w:val="4D7A7B6F"/>
    <w:rsid w:val="6E8421A4"/>
    <w:rsid w:val="751B5E73"/>
    <w:rsid w:val="78207B78"/>
    <w:rsid w:val="78E9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7B3F20"/>
  <w15:docId w15:val="{49B100AE-E0A7-4D3D-8347-7EDBC9583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>南昌航空大学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义金 许</cp:lastModifiedBy>
  <cp:revision>2</cp:revision>
  <dcterms:created xsi:type="dcterms:W3CDTF">2024-04-09T02:57:00Z</dcterms:created>
  <dcterms:modified xsi:type="dcterms:W3CDTF">2024-04-09T02:57:00Z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723FE8B1028C4E25A597739F8E846BF1_12</vt:lpwstr>
  </property>
</Properties>
</file>