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BC" w:rsidRPr="00DA4BBC" w:rsidRDefault="00DA4BBC" w:rsidP="00DA4BBC">
      <w:pPr>
        <w:spacing w:line="360" w:lineRule="auto"/>
        <w:jc w:val="center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/>
          <w:b/>
          <w:sz w:val="32"/>
          <w:szCs w:val="32"/>
        </w:rPr>
        <w:t>南昌航空大学分散采购公示表</w:t>
      </w:r>
    </w:p>
    <w:p w:rsidR="00DA4BBC" w:rsidRDefault="00DA4BBC" w:rsidP="00DA4BBC">
      <w:pPr>
        <w:spacing w:line="360" w:lineRule="auto"/>
        <w:rPr>
          <w:rFonts w:ascii="Calibri" w:hAnsi="Calibri"/>
          <w:b/>
          <w:szCs w:val="21"/>
        </w:rPr>
      </w:pPr>
      <w:r>
        <w:rPr>
          <w:rFonts w:ascii="黑体" w:eastAsia="黑体" w:hAnsi="黑体" w:cs="宋体" w:hint="eastAsia"/>
          <w:b/>
          <w:bCs/>
          <w:sz w:val="24"/>
        </w:rPr>
        <w:t xml:space="preserve"> 采购单位（公章）：                              </w:t>
      </w:r>
      <w:r>
        <w:rPr>
          <w:rFonts w:ascii="宋体" w:hAnsi="宋体" w:hint="eastAsia"/>
          <w:b/>
        </w:rPr>
        <w:t>时间：</w:t>
      </w:r>
      <w:r w:rsidR="00357C3D">
        <w:rPr>
          <w:rFonts w:ascii="宋体" w:hAnsi="宋体" w:hint="eastAsia"/>
          <w:b/>
        </w:rPr>
        <w:t>2024</w:t>
      </w:r>
      <w:r w:rsidR="00357C3D">
        <w:rPr>
          <w:rFonts w:ascii="宋体" w:hAnsi="宋体" w:hint="eastAsia"/>
          <w:b/>
        </w:rPr>
        <w:t>年</w:t>
      </w:r>
      <w:r w:rsidR="00357C3D">
        <w:rPr>
          <w:rFonts w:ascii="宋体" w:hAnsi="宋体" w:hint="eastAsia"/>
          <w:b/>
        </w:rPr>
        <w:t>4</w:t>
      </w:r>
      <w:r w:rsidR="00357C3D">
        <w:rPr>
          <w:rFonts w:ascii="宋体" w:hAnsi="宋体" w:hint="eastAsia"/>
          <w:b/>
        </w:rPr>
        <w:t>月</w:t>
      </w:r>
      <w:r w:rsidR="00357C3D">
        <w:rPr>
          <w:rFonts w:ascii="宋体" w:hAnsi="宋体" w:hint="eastAsia"/>
          <w:b/>
        </w:rPr>
        <w:t>15</w:t>
      </w:r>
      <w:r w:rsidR="00357C3D">
        <w:rPr>
          <w:rFonts w:ascii="宋体" w:hAnsi="宋体" w:hint="eastAsia"/>
          <w:b/>
        </w:rPr>
        <w:t>日</w:t>
      </w:r>
      <w:r w:rsidR="00357C3D">
        <w:rPr>
          <w:rFonts w:ascii="宋体" w:hAnsi="宋体" w:hint="eastAsia"/>
          <w:b/>
        </w:rPr>
        <w:t xml:space="preserve"> </w:t>
      </w:r>
    </w:p>
    <w:tbl>
      <w:tblPr>
        <w:tblW w:w="5000" w:type="pct"/>
        <w:tblLook w:val="0000"/>
      </w:tblPr>
      <w:tblGrid>
        <w:gridCol w:w="1016"/>
        <w:gridCol w:w="609"/>
        <w:gridCol w:w="972"/>
        <w:gridCol w:w="251"/>
        <w:gridCol w:w="2739"/>
        <w:gridCol w:w="1184"/>
        <w:gridCol w:w="1757"/>
      </w:tblGrid>
      <w:tr w:rsidR="00DA4BBC" w:rsidTr="00C05C61">
        <w:trPr>
          <w:trHeight w:val="817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采购项目名称</w:t>
            </w:r>
          </w:p>
        </w:tc>
        <w:tc>
          <w:tcPr>
            <w:tcW w:w="23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357C3D" w:rsidP="00357C3D">
            <w:pPr>
              <w:jc w:val="center"/>
              <w:rPr>
                <w:rFonts w:ascii="方正仿宋简体" w:hAnsi="Calibri" w:cs="宋体"/>
                <w:szCs w:val="21"/>
              </w:rPr>
            </w:pPr>
            <w:r w:rsidRPr="00357C3D">
              <w:rPr>
                <w:rFonts w:ascii="方正仿宋简体" w:hAnsi="Calibri" w:cs="宋体" w:hint="eastAsia"/>
              </w:rPr>
              <w:t>南昌航空大学</w:t>
            </w:r>
            <w:r w:rsidRPr="00357C3D">
              <w:rPr>
                <w:rFonts w:ascii="方正仿宋简体" w:hAnsi="Calibri" w:cs="宋体" w:hint="eastAsia"/>
              </w:rPr>
              <w:t>2024</w:t>
            </w:r>
            <w:r w:rsidRPr="00357C3D">
              <w:rPr>
                <w:rFonts w:ascii="方正仿宋简体" w:hAnsi="Calibri" w:cs="宋体" w:hint="eastAsia"/>
              </w:rPr>
              <w:t>年上海路校区新</w:t>
            </w:r>
            <w:r w:rsidRPr="00357C3D">
              <w:rPr>
                <w:rFonts w:ascii="方正仿宋简体" w:hAnsi="Calibri" w:cs="宋体" w:hint="eastAsia"/>
              </w:rPr>
              <w:t>16</w:t>
            </w:r>
            <w:r w:rsidRPr="00357C3D">
              <w:rPr>
                <w:rFonts w:ascii="方正仿宋简体" w:hAnsi="Calibri" w:cs="宋体" w:hint="eastAsia"/>
              </w:rPr>
              <w:t>栋公有住房零星维修工程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采购预算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357C3D" w:rsidP="00357C3D">
            <w:pPr>
              <w:jc w:val="center"/>
              <w:rPr>
                <w:rFonts w:ascii="方正仿宋简体" w:hAnsi="Calibri" w:cs="宋体"/>
              </w:rPr>
            </w:pPr>
            <w:r w:rsidRPr="00357C3D">
              <w:rPr>
                <w:rFonts w:ascii="方正仿宋简体" w:hAnsi="Calibri" w:cs="宋体" w:hint="eastAsia"/>
              </w:rPr>
              <w:t>80471.3</w:t>
            </w:r>
            <w:r w:rsidRPr="00357C3D">
              <w:rPr>
                <w:rFonts w:ascii="方正仿宋简体" w:hAnsi="Calibri" w:cs="宋体" w:hint="eastAsia"/>
              </w:rPr>
              <w:t>元</w:t>
            </w:r>
          </w:p>
        </w:tc>
      </w:tr>
      <w:tr w:rsidR="00DA4BBC" w:rsidTr="00C05C61">
        <w:trPr>
          <w:trHeight w:val="1398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  <w:color w:val="000000"/>
              </w:rPr>
              <w:t>采购需求（技术参数及规）</w:t>
            </w:r>
          </w:p>
        </w:tc>
        <w:tc>
          <w:tcPr>
            <w:tcW w:w="44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C05C61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见服务采购公告及工程量清单</w:t>
            </w:r>
          </w:p>
        </w:tc>
      </w:tr>
      <w:tr w:rsidR="00DA4BBC" w:rsidTr="00C05C61">
        <w:trPr>
          <w:trHeight w:val="391"/>
        </w:trPr>
        <w:tc>
          <w:tcPr>
            <w:tcW w:w="5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询价供应</w:t>
            </w:r>
          </w:p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商名称及报价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1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C05C61" w:rsidP="00357C3D">
            <w:pPr>
              <w:rPr>
                <w:rFonts w:ascii="方正仿宋简体" w:hAnsi="Calibri" w:cs="宋体"/>
                <w:szCs w:val="21"/>
              </w:rPr>
            </w:pPr>
            <w:r w:rsidRPr="0030017B">
              <w:rPr>
                <w:rFonts w:ascii="方正仿宋简体" w:hAnsi="Calibri" w:cs="宋体" w:hint="eastAsia"/>
                <w:szCs w:val="21"/>
              </w:rPr>
              <w:t>江西炫煌工程服务有限公司，</w:t>
            </w:r>
            <w:r w:rsidRPr="0030017B">
              <w:rPr>
                <w:rFonts w:ascii="方正仿宋简体" w:hAnsi="Calibri" w:cs="宋体" w:hint="eastAsia"/>
                <w:szCs w:val="21"/>
              </w:rPr>
              <w:t>58772</w:t>
            </w:r>
            <w:r w:rsidRPr="0030017B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317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2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C05C61" w:rsidP="00357C3D">
            <w:pPr>
              <w:rPr>
                <w:rFonts w:ascii="方正仿宋简体" w:hAnsi="Calibri" w:cs="宋体"/>
                <w:szCs w:val="21"/>
              </w:rPr>
            </w:pPr>
            <w:r w:rsidRPr="0030017B">
              <w:rPr>
                <w:rFonts w:ascii="方正仿宋简体" w:hAnsi="Calibri" w:cs="宋体" w:hint="eastAsia"/>
                <w:szCs w:val="21"/>
              </w:rPr>
              <w:t>新鑫建设集团有限公司，</w:t>
            </w:r>
            <w:r w:rsidRPr="0030017B">
              <w:rPr>
                <w:rFonts w:ascii="方正仿宋简体" w:hAnsi="Calibri" w:cs="宋体" w:hint="eastAsia"/>
                <w:szCs w:val="21"/>
              </w:rPr>
              <w:t>66712</w:t>
            </w:r>
            <w:r w:rsidRPr="0030017B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639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3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C05C61" w:rsidP="00357C3D">
            <w:pPr>
              <w:rPr>
                <w:rFonts w:ascii="方正仿宋简体" w:hAnsi="Calibri" w:cs="宋体"/>
                <w:szCs w:val="21"/>
              </w:rPr>
            </w:pPr>
            <w:r w:rsidRPr="0030017B">
              <w:rPr>
                <w:rFonts w:ascii="方正仿宋简体" w:hAnsi="Calibri" w:cs="宋体" w:hint="eastAsia"/>
                <w:szCs w:val="21"/>
              </w:rPr>
              <w:t>江西航裕利豪建筑有限公司，</w:t>
            </w:r>
            <w:r w:rsidRPr="0030017B">
              <w:rPr>
                <w:rFonts w:ascii="方正仿宋简体" w:hAnsi="Calibri" w:cs="宋体" w:hint="eastAsia"/>
                <w:szCs w:val="21"/>
              </w:rPr>
              <w:t>71617.32</w:t>
            </w:r>
            <w:r w:rsidRPr="0030017B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339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4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C05C61" w:rsidP="00357C3D">
            <w:pPr>
              <w:rPr>
                <w:rFonts w:ascii="方正仿宋简体" w:hAnsi="Calibri" w:cs="宋体"/>
                <w:szCs w:val="21"/>
              </w:rPr>
            </w:pPr>
            <w:r w:rsidRPr="0030017B">
              <w:rPr>
                <w:rFonts w:ascii="方正仿宋简体" w:hAnsi="Calibri" w:cs="宋体" w:hint="eastAsia"/>
                <w:szCs w:val="21"/>
              </w:rPr>
              <w:t>江西垚泉装饰工程有限公司，</w:t>
            </w:r>
            <w:r w:rsidRPr="0030017B">
              <w:rPr>
                <w:rFonts w:ascii="方正仿宋简体" w:hAnsi="Calibri" w:cs="宋体" w:hint="eastAsia"/>
                <w:szCs w:val="21"/>
              </w:rPr>
              <w:t>71829</w:t>
            </w:r>
            <w:r w:rsidRPr="0030017B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5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C05C61" w:rsidP="00357C3D">
            <w:pPr>
              <w:rPr>
                <w:rFonts w:ascii="方正仿宋简体" w:hAnsi="Calibri" w:cs="宋体"/>
                <w:szCs w:val="21"/>
              </w:rPr>
            </w:pPr>
            <w:r w:rsidRPr="0030017B">
              <w:rPr>
                <w:rFonts w:ascii="方正仿宋简体" w:hAnsi="Calibri" w:cs="宋体" w:hint="eastAsia"/>
                <w:szCs w:val="21"/>
              </w:rPr>
              <w:t>江西祥庭装饰工程有限公司，</w:t>
            </w:r>
            <w:r w:rsidRPr="0030017B">
              <w:rPr>
                <w:rFonts w:ascii="方正仿宋简体" w:hAnsi="Calibri" w:cs="宋体" w:hint="eastAsia"/>
                <w:szCs w:val="21"/>
              </w:rPr>
              <w:t>75773</w:t>
            </w:r>
            <w:r w:rsidRPr="0030017B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C05C61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6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C05C61" w:rsidP="00357C3D">
            <w:pPr>
              <w:rPr>
                <w:rFonts w:ascii="方正仿宋简体" w:hAnsi="Calibri" w:cs="宋体"/>
                <w:szCs w:val="21"/>
              </w:rPr>
            </w:pPr>
            <w:r w:rsidRPr="0030017B">
              <w:rPr>
                <w:rFonts w:ascii="方正仿宋简体" w:hAnsi="Calibri" w:cs="宋体" w:hint="eastAsia"/>
                <w:szCs w:val="21"/>
              </w:rPr>
              <w:t>江西晨天建设工程有限公司，</w:t>
            </w:r>
            <w:r w:rsidRPr="0030017B">
              <w:rPr>
                <w:rFonts w:ascii="方正仿宋简体" w:hAnsi="Calibri" w:cs="宋体" w:hint="eastAsia"/>
                <w:szCs w:val="21"/>
              </w:rPr>
              <w:t>78310</w:t>
            </w:r>
            <w:r w:rsidRPr="0030017B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505"/>
        </w:trPr>
        <w:tc>
          <w:tcPr>
            <w:tcW w:w="9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成交供应商信息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单位名称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C05C61" w:rsidP="0030017B">
            <w:pPr>
              <w:rPr>
                <w:rFonts w:ascii="方正仿宋简体" w:hAnsi="Calibri" w:cs="宋体"/>
                <w:szCs w:val="21"/>
              </w:rPr>
            </w:pPr>
            <w:r w:rsidRPr="0030017B">
              <w:rPr>
                <w:rFonts w:ascii="方正仿宋简体" w:hAnsi="Calibri" w:cs="宋体" w:hint="eastAsia"/>
                <w:szCs w:val="21"/>
              </w:rPr>
              <w:t>江西炫煌工程服务有限公司</w:t>
            </w:r>
          </w:p>
        </w:tc>
      </w:tr>
      <w:tr w:rsidR="00DA4BBC" w:rsidTr="00C05C61">
        <w:trPr>
          <w:trHeight w:val="343"/>
        </w:trPr>
        <w:tc>
          <w:tcPr>
            <w:tcW w:w="9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联系人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C05C61" w:rsidP="0030017B">
            <w:pPr>
              <w:rPr>
                <w:rFonts w:ascii="方正仿宋简体" w:hAnsi="Calibri" w:cs="宋体"/>
                <w:szCs w:val="21"/>
              </w:rPr>
            </w:pPr>
            <w:r w:rsidRPr="0030017B">
              <w:rPr>
                <w:rFonts w:ascii="方正仿宋简体" w:hAnsi="Calibri" w:cs="宋体" w:hint="eastAsia"/>
                <w:szCs w:val="21"/>
              </w:rPr>
              <w:t>胡勇</w:t>
            </w:r>
          </w:p>
        </w:tc>
      </w:tr>
      <w:tr w:rsidR="00DA4BBC" w:rsidTr="00C05C61">
        <w:trPr>
          <w:trHeight w:val="465"/>
        </w:trPr>
        <w:tc>
          <w:tcPr>
            <w:tcW w:w="9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联系电话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30017B" w:rsidP="0030017B">
            <w:pPr>
              <w:rPr>
                <w:rFonts w:ascii="方正仿宋简体" w:hAnsi="Calibri" w:cs="宋体"/>
                <w:szCs w:val="21"/>
              </w:rPr>
            </w:pPr>
            <w:r w:rsidRPr="0030017B">
              <w:rPr>
                <w:rFonts w:ascii="方正仿宋简体" w:hAnsi="Calibri" w:cs="宋体" w:hint="eastAsia"/>
                <w:szCs w:val="21"/>
              </w:rPr>
              <w:t>130 06</w:t>
            </w:r>
            <w:r w:rsidR="00C05C61" w:rsidRPr="0030017B">
              <w:rPr>
                <w:rFonts w:ascii="方正仿宋简体" w:hAnsi="Calibri" w:cs="宋体" w:hint="eastAsia"/>
                <w:szCs w:val="21"/>
              </w:rPr>
              <w:t>21</w:t>
            </w:r>
            <w:r w:rsidRPr="0030017B">
              <w:rPr>
                <w:rFonts w:ascii="方正仿宋简体" w:hAnsi="Calibri" w:cs="宋体" w:hint="eastAsia"/>
                <w:szCs w:val="21"/>
              </w:rPr>
              <w:t xml:space="preserve"> </w:t>
            </w:r>
            <w:r w:rsidR="00C05C61" w:rsidRPr="0030017B">
              <w:rPr>
                <w:rFonts w:ascii="方正仿宋简体" w:hAnsi="Calibri" w:cs="宋体" w:hint="eastAsia"/>
                <w:szCs w:val="21"/>
              </w:rPr>
              <w:t>2961</w:t>
            </w:r>
          </w:p>
        </w:tc>
      </w:tr>
      <w:tr w:rsidR="00DA4BBC" w:rsidTr="00C05C61">
        <w:trPr>
          <w:trHeight w:val="341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成交价格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30017B" w:rsidP="0030017B">
            <w:pPr>
              <w:rPr>
                <w:rFonts w:ascii="方正仿宋简体" w:hAnsi="Calibri" w:cs="宋体"/>
                <w:szCs w:val="21"/>
              </w:rPr>
            </w:pPr>
            <w:r w:rsidRPr="0030017B">
              <w:rPr>
                <w:rFonts w:ascii="方正仿宋简体" w:hAnsi="宋体" w:cs="宋体" w:hint="eastAsia"/>
              </w:rPr>
              <w:t>58772</w:t>
            </w:r>
            <w:r w:rsidRPr="0030017B">
              <w:rPr>
                <w:rFonts w:ascii="方正仿宋简体" w:hAnsi="宋体" w:cs="宋体" w:hint="eastAsia"/>
              </w:rPr>
              <w:t>元</w:t>
            </w:r>
          </w:p>
        </w:tc>
      </w:tr>
      <w:tr w:rsidR="00DA4BBC" w:rsidTr="00C05C61">
        <w:trPr>
          <w:trHeight w:val="990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9B3020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公示时间</w:t>
            </w:r>
            <w:r>
              <w:rPr>
                <w:rFonts w:ascii="方正仿宋简体" w:hAnsi="Calibri" w:cs="宋体" w:hint="eastAsia"/>
                <w:b/>
                <w:szCs w:val="21"/>
              </w:rPr>
              <w:t xml:space="preserve">                       </w:t>
            </w:r>
            <w:r>
              <w:rPr>
                <w:rFonts w:ascii="方正仿宋简体" w:hAnsi="Calibri" w:cs="宋体"/>
                <w:b/>
              </w:rPr>
              <w:t>（不少于</w:t>
            </w:r>
            <w:r w:rsidR="009B3020">
              <w:rPr>
                <w:rFonts w:ascii="方正仿宋简体" w:hAnsi="Calibri" w:cs="宋体" w:hint="eastAsia"/>
                <w:b/>
              </w:rPr>
              <w:t>一</w:t>
            </w:r>
            <w:r>
              <w:rPr>
                <w:rFonts w:ascii="方正仿宋简体" w:hAnsi="Calibri" w:cs="宋体"/>
                <w:b/>
              </w:rPr>
              <w:t>个工作日）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DA4BBC" w:rsidP="000649F5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</w:rPr>
              <w:t>自</w:t>
            </w:r>
            <w:r w:rsidRPr="00C05C61">
              <w:rPr>
                <w:rFonts w:ascii="方正仿宋简体" w:hAnsi="宋体" w:cs="宋体"/>
              </w:rPr>
              <w:t xml:space="preserve">  </w:t>
            </w:r>
            <w:r w:rsidR="00C05C61" w:rsidRPr="00C05C61">
              <w:rPr>
                <w:rFonts w:ascii="方正仿宋简体" w:hAnsi="宋体" w:cs="宋体" w:hint="eastAsia"/>
              </w:rPr>
              <w:t>2024</w:t>
            </w:r>
            <w:r w:rsidR="00C05C61" w:rsidRPr="00C05C61">
              <w:rPr>
                <w:rFonts w:ascii="方正仿宋简体" w:hAnsi="宋体" w:cs="宋体" w:hint="eastAsia"/>
              </w:rPr>
              <w:t>年</w:t>
            </w:r>
            <w:r w:rsidR="00C05C61" w:rsidRPr="00C05C61">
              <w:rPr>
                <w:rFonts w:ascii="方正仿宋简体" w:hAnsi="宋体" w:cs="宋体" w:hint="eastAsia"/>
              </w:rPr>
              <w:t>4</w:t>
            </w:r>
            <w:r w:rsidR="00C05C61" w:rsidRPr="00C05C61">
              <w:rPr>
                <w:rFonts w:ascii="方正仿宋简体" w:hAnsi="宋体" w:cs="宋体" w:hint="eastAsia"/>
              </w:rPr>
              <w:t>月</w:t>
            </w:r>
            <w:r w:rsidR="00C05C61" w:rsidRPr="00C05C61">
              <w:rPr>
                <w:rFonts w:ascii="方正仿宋简体" w:hAnsi="宋体" w:cs="宋体" w:hint="eastAsia"/>
              </w:rPr>
              <w:t>15</w:t>
            </w:r>
            <w:r w:rsidR="00C05C61" w:rsidRPr="00C05C61">
              <w:rPr>
                <w:rFonts w:ascii="方正仿宋简体" w:hAnsi="宋体" w:cs="宋体" w:hint="eastAsia"/>
              </w:rPr>
              <w:t>日</w:t>
            </w:r>
            <w:r w:rsidRPr="00C05C61">
              <w:rPr>
                <w:rFonts w:ascii="方正仿宋简体" w:hAnsi="宋体" w:cs="宋体"/>
              </w:rPr>
              <w:t xml:space="preserve">   </w:t>
            </w:r>
            <w:r w:rsidRPr="00C05C61">
              <w:rPr>
                <w:rFonts w:ascii="方正仿宋简体" w:hAnsi="宋体" w:cs="宋体"/>
              </w:rPr>
              <w:t>至</w:t>
            </w:r>
            <w:r w:rsidRPr="00C05C61">
              <w:rPr>
                <w:rFonts w:ascii="方正仿宋简体" w:hAnsi="宋体" w:cs="宋体"/>
              </w:rPr>
              <w:t xml:space="preserve">    </w:t>
            </w:r>
            <w:r w:rsidR="00C05C61" w:rsidRPr="00C05C61">
              <w:rPr>
                <w:rFonts w:ascii="方正仿宋简体" w:hAnsi="宋体" w:cs="宋体" w:hint="eastAsia"/>
              </w:rPr>
              <w:t>2024</w:t>
            </w:r>
            <w:r w:rsidR="00C05C61" w:rsidRPr="00C05C61">
              <w:rPr>
                <w:rFonts w:ascii="方正仿宋简体" w:hAnsi="宋体" w:cs="宋体" w:hint="eastAsia"/>
              </w:rPr>
              <w:t>年</w:t>
            </w:r>
            <w:r w:rsidR="00C05C61" w:rsidRPr="00C05C61">
              <w:rPr>
                <w:rFonts w:ascii="方正仿宋简体" w:hAnsi="宋体" w:cs="宋体" w:hint="eastAsia"/>
              </w:rPr>
              <w:t>4</w:t>
            </w:r>
            <w:r w:rsidR="00C05C61" w:rsidRPr="00C05C61">
              <w:rPr>
                <w:rFonts w:ascii="方正仿宋简体" w:hAnsi="宋体" w:cs="宋体" w:hint="eastAsia"/>
              </w:rPr>
              <w:t>月</w:t>
            </w:r>
            <w:r w:rsidR="000649F5">
              <w:rPr>
                <w:rFonts w:ascii="方正仿宋简体" w:hAnsi="宋体" w:cs="宋体" w:hint="eastAsia"/>
              </w:rPr>
              <w:t>16</w:t>
            </w:r>
            <w:r w:rsidR="00C05C61" w:rsidRPr="00C05C61">
              <w:rPr>
                <w:rFonts w:ascii="方正仿宋简体" w:hAnsi="宋体" w:cs="宋体" w:hint="eastAsia"/>
              </w:rPr>
              <w:t>日</w:t>
            </w:r>
          </w:p>
        </w:tc>
      </w:tr>
      <w:tr w:rsidR="00DA4BBC" w:rsidTr="00C05C61">
        <w:trPr>
          <w:trHeight w:val="416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单位经办人姓名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C05C61" w:rsidP="0089094E">
            <w:pPr>
              <w:ind w:firstLineChars="1100" w:firstLine="2420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 w:hint="eastAsia"/>
                <w:szCs w:val="21"/>
              </w:rPr>
              <w:t>袁老师</w:t>
            </w:r>
          </w:p>
        </w:tc>
      </w:tr>
      <w:tr w:rsidR="00DA4BBC" w:rsidTr="00C05C61">
        <w:trPr>
          <w:trHeight w:val="646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单位监督电话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C05C61" w:rsidP="00C05C61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  <w:szCs w:val="21"/>
              </w:rPr>
              <w:t>83863017</w:t>
            </w:r>
          </w:p>
        </w:tc>
      </w:tr>
      <w:tr w:rsidR="00DA4BBC" w:rsidTr="00C05C61">
        <w:trPr>
          <w:trHeight w:val="525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招标采购中心电话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DA4BBC" w:rsidP="00C05C61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</w:rPr>
              <w:t>83953125</w:t>
            </w:r>
          </w:p>
        </w:tc>
      </w:tr>
      <w:tr w:rsidR="00DA4BBC" w:rsidTr="00C05C61">
        <w:trPr>
          <w:trHeight w:val="363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备注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宋体" w:cs="宋体"/>
                <w:b/>
                <w:szCs w:val="21"/>
              </w:rPr>
            </w:pPr>
          </w:p>
        </w:tc>
      </w:tr>
    </w:tbl>
    <w:p w:rsidR="004358AB" w:rsidRDefault="004358AB" w:rsidP="00357C3D"/>
    <w:sectPr w:rsidR="004358AB" w:rsidSect="00357C3D">
      <w:pgSz w:w="11906" w:h="16838"/>
      <w:pgMar w:top="1191" w:right="1797" w:bottom="1191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72A" w:rsidRDefault="00C8372A" w:rsidP="00DA4BBC">
      <w:pPr>
        <w:spacing w:after="0"/>
      </w:pPr>
      <w:r>
        <w:separator/>
      </w:r>
    </w:p>
  </w:endnote>
  <w:endnote w:type="continuationSeparator" w:id="0">
    <w:p w:rsidR="00C8372A" w:rsidRDefault="00C8372A" w:rsidP="00DA4BB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72A" w:rsidRDefault="00C8372A" w:rsidP="00DA4BBC">
      <w:pPr>
        <w:spacing w:after="0"/>
      </w:pPr>
      <w:r>
        <w:separator/>
      </w:r>
    </w:p>
  </w:footnote>
  <w:footnote w:type="continuationSeparator" w:id="0">
    <w:p w:rsidR="00C8372A" w:rsidRDefault="00C8372A" w:rsidP="00DA4BB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49F5"/>
    <w:rsid w:val="000B0BED"/>
    <w:rsid w:val="0030017B"/>
    <w:rsid w:val="00323B43"/>
    <w:rsid w:val="00357C3D"/>
    <w:rsid w:val="003D37D8"/>
    <w:rsid w:val="00426133"/>
    <w:rsid w:val="004358AB"/>
    <w:rsid w:val="0048316C"/>
    <w:rsid w:val="007F62C7"/>
    <w:rsid w:val="0089094E"/>
    <w:rsid w:val="008B7726"/>
    <w:rsid w:val="009B3020"/>
    <w:rsid w:val="00C05C61"/>
    <w:rsid w:val="00C8372A"/>
    <w:rsid w:val="00D31D50"/>
    <w:rsid w:val="00DA4BBC"/>
    <w:rsid w:val="00E56014"/>
    <w:rsid w:val="00F1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4BB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4BB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4BB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4BB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11722152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罗晓畅</cp:lastModifiedBy>
  <cp:revision>6</cp:revision>
  <dcterms:created xsi:type="dcterms:W3CDTF">2008-09-11T17:20:00Z</dcterms:created>
  <dcterms:modified xsi:type="dcterms:W3CDTF">2024-04-15T02:40:00Z</dcterms:modified>
</cp:coreProperties>
</file>