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DA26EF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月</w:t>
      </w:r>
      <w:r w:rsidR="00357C3D">
        <w:rPr>
          <w:rFonts w:ascii="宋体" w:hAnsi="宋体" w:hint="eastAsia"/>
          <w:b/>
        </w:rPr>
        <w:t>1</w:t>
      </w:r>
      <w:r w:rsidR="00DA26EF">
        <w:rPr>
          <w:rFonts w:ascii="宋体" w:hAnsi="宋体" w:hint="eastAsia"/>
          <w:b/>
        </w:rPr>
        <w:t>3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F1688B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F1688B">
              <w:rPr>
                <w:rFonts w:ascii="方正仿宋简体" w:hAnsi="Calibri" w:cs="宋体" w:hint="eastAsia"/>
                <w:szCs w:val="21"/>
              </w:rPr>
              <w:t>南昌航空大学</w:t>
            </w:r>
            <w:r w:rsidRPr="00F1688B">
              <w:rPr>
                <w:rFonts w:ascii="方正仿宋简体" w:hAnsi="Calibri" w:cs="宋体" w:hint="eastAsia"/>
                <w:szCs w:val="21"/>
              </w:rPr>
              <w:t>2024</w:t>
            </w:r>
            <w:r w:rsidRPr="00F1688B">
              <w:rPr>
                <w:rFonts w:ascii="方正仿宋简体" w:hAnsi="Calibri" w:cs="宋体" w:hint="eastAsia"/>
                <w:szCs w:val="21"/>
              </w:rPr>
              <w:t>年白蚁防治服务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F1688B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28000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F1688B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F1688B" w:rsidRDefault="00F1688B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Pr="0030017B" w:rsidRDefault="00F1688B" w:rsidP="00F1688B">
            <w:pPr>
              <w:rPr>
                <w:rFonts w:ascii="方正仿宋简体" w:hAnsi="Calibri" w:cs="宋体"/>
                <w:szCs w:val="21"/>
              </w:rPr>
            </w:pPr>
            <w:r w:rsidRPr="00F1688B">
              <w:rPr>
                <w:rFonts w:ascii="方正仿宋简体" w:hAnsi="Calibri" w:cs="宋体" w:hint="eastAsia"/>
                <w:szCs w:val="21"/>
              </w:rPr>
              <w:t>江西中洁环保科技有限公司</w:t>
            </w:r>
            <w:r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16700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F1688B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Pr="0030017B" w:rsidRDefault="00F1688B" w:rsidP="00F1688B">
            <w:pPr>
              <w:rPr>
                <w:rFonts w:ascii="方正仿宋简体" w:hAnsi="Calibri" w:cs="宋体"/>
                <w:szCs w:val="21"/>
              </w:rPr>
            </w:pPr>
            <w:r w:rsidRPr="00F1688B">
              <w:rPr>
                <w:rFonts w:ascii="方正仿宋简体" w:hAnsi="Calibri" w:cs="宋体" w:hint="eastAsia"/>
                <w:szCs w:val="21"/>
              </w:rPr>
              <w:t>南昌迪迪环保科技有限公司</w:t>
            </w:r>
            <w:r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19000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F1688B" w:rsidTr="001D7EFF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Pr="0030017B" w:rsidRDefault="00F1688B" w:rsidP="00F1688B">
            <w:pPr>
              <w:rPr>
                <w:rFonts w:ascii="方正仿宋简体" w:hAnsi="Calibri" w:cs="宋体"/>
                <w:szCs w:val="21"/>
              </w:rPr>
            </w:pPr>
            <w:r w:rsidRPr="00F1688B">
              <w:rPr>
                <w:rFonts w:ascii="方正仿宋简体" w:hAnsi="Calibri" w:cs="宋体" w:hint="eastAsia"/>
                <w:szCs w:val="21"/>
              </w:rPr>
              <w:t>江西保格利环保科技有限公司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19600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F1688B" w:rsidTr="00F1688B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Default="00F1688B" w:rsidP="00F1688B">
            <w:pPr>
              <w:ind w:firstLineChars="50" w:firstLine="110"/>
              <w:rPr>
                <w:rFonts w:ascii="方正仿宋简体" w:hAnsi="Calibri" w:cs="宋体" w:hint="eastAsia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8B" w:rsidRPr="00DA26EF" w:rsidRDefault="00F1688B" w:rsidP="00F1688B">
            <w:pPr>
              <w:rPr>
                <w:rFonts w:ascii="方正仿宋简体" w:hAnsi="Calibri" w:cs="宋体" w:hint="eastAsia"/>
                <w:szCs w:val="21"/>
              </w:rPr>
            </w:pPr>
            <w:r w:rsidRPr="00F1688B">
              <w:rPr>
                <w:rFonts w:ascii="方正仿宋简体" w:hAnsi="Calibri" w:cs="宋体" w:hint="eastAsia"/>
                <w:szCs w:val="21"/>
              </w:rPr>
              <w:t>江西猫王环境工程有限公司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24180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1688B" w:rsidP="0030017B">
            <w:pPr>
              <w:rPr>
                <w:rFonts w:ascii="方正仿宋简体" w:hAnsi="Calibri" w:cs="宋体"/>
                <w:szCs w:val="21"/>
              </w:rPr>
            </w:pPr>
            <w:r w:rsidRPr="00F1688B">
              <w:rPr>
                <w:rFonts w:ascii="方正仿宋简体" w:hAnsi="Calibri" w:cs="宋体" w:hint="eastAsia"/>
                <w:szCs w:val="21"/>
              </w:rPr>
              <w:t>江西中洁环保科技有限公司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1688B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曾雪旎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1688B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17707001914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1688B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16700</w:t>
            </w:r>
            <w:r w:rsidR="0030017B"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DA26E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13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14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9E" w:rsidRDefault="0057709E" w:rsidP="00DA4BBC">
      <w:pPr>
        <w:spacing w:after="0"/>
      </w:pPr>
      <w:r>
        <w:separator/>
      </w:r>
    </w:p>
  </w:endnote>
  <w:endnote w:type="continuationSeparator" w:id="0">
    <w:p w:rsidR="0057709E" w:rsidRDefault="0057709E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9E" w:rsidRDefault="0057709E" w:rsidP="00DA4BBC">
      <w:pPr>
        <w:spacing w:after="0"/>
      </w:pPr>
      <w:r>
        <w:separator/>
      </w:r>
    </w:p>
  </w:footnote>
  <w:footnote w:type="continuationSeparator" w:id="0">
    <w:p w:rsidR="0057709E" w:rsidRDefault="0057709E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30017B"/>
    <w:rsid w:val="00323B43"/>
    <w:rsid w:val="00357C3D"/>
    <w:rsid w:val="0038426A"/>
    <w:rsid w:val="003D37D8"/>
    <w:rsid w:val="00426133"/>
    <w:rsid w:val="004358AB"/>
    <w:rsid w:val="0048316C"/>
    <w:rsid w:val="0057709E"/>
    <w:rsid w:val="007F62C7"/>
    <w:rsid w:val="0089094E"/>
    <w:rsid w:val="008B7726"/>
    <w:rsid w:val="009B04A8"/>
    <w:rsid w:val="009B3020"/>
    <w:rsid w:val="00C05C61"/>
    <w:rsid w:val="00C8372A"/>
    <w:rsid w:val="00D31D50"/>
    <w:rsid w:val="00DA26EF"/>
    <w:rsid w:val="00DA4BBC"/>
    <w:rsid w:val="00E56014"/>
    <w:rsid w:val="00EB1B56"/>
    <w:rsid w:val="00F152F3"/>
    <w:rsid w:val="00F1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8</cp:revision>
  <dcterms:created xsi:type="dcterms:W3CDTF">2008-09-11T17:20:00Z</dcterms:created>
  <dcterms:modified xsi:type="dcterms:W3CDTF">2001-12-31T21:52:00Z</dcterms:modified>
</cp:coreProperties>
</file>