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500F37" w:rsidP="00000809">
      <w:pPr>
        <w:spacing w:line="360" w:lineRule="auto"/>
        <w:ind w:firstLine="640"/>
        <w:jc w:val="center"/>
        <w:rPr>
          <w:rFonts w:ascii="黑体" w:eastAsia="黑体" w:hAnsi="黑体"/>
          <w:sz w:val="32"/>
          <w:szCs w:val="32"/>
        </w:rPr>
      </w:pPr>
      <w:r w:rsidRPr="00500F37">
        <w:rPr>
          <w:rFonts w:ascii="微软雅黑,宋体" w:eastAsia="微软雅黑,宋体" w:hint="eastAsia"/>
          <w:b/>
          <w:color w:val="000000"/>
          <w:sz w:val="32"/>
          <w:szCs w:val="32"/>
          <w:shd w:val="clear" w:color="auto" w:fill="FFFFFF"/>
        </w:rPr>
        <w:t>南昌航空大学2024年前湖校区学生宿舍1-3栋、13-28栋屋面不锈钢晾衣杆安装工程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500F37" w:rsidRPr="00500F37">
        <w:rPr>
          <w:rFonts w:ascii="仿宋" w:eastAsia="仿宋" w:hAnsi="仿宋" w:cs="宋体" w:hint="eastAsia"/>
          <w:color w:val="333333"/>
          <w:kern w:val="0"/>
          <w:sz w:val="30"/>
          <w:szCs w:val="30"/>
        </w:rPr>
        <w:t>南昌航空大学2024年前湖校区学生宿舍1-3栋、13-28栋屋面不锈钢晾衣杆安装工程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500F37" w:rsidRDefault="00D71132" w:rsidP="00E229B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sidR="00500F37">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500F37" w:rsidRPr="00500F37">
        <w:rPr>
          <w:rFonts w:ascii="仿宋" w:eastAsia="仿宋" w:hAnsi="仿宋" w:cs="宋体" w:hint="eastAsia"/>
          <w:color w:val="333333"/>
          <w:kern w:val="0"/>
          <w:sz w:val="30"/>
          <w:szCs w:val="30"/>
        </w:rPr>
        <w:t>南昌航空大学2024年前湖校区学生宿舍1-3栋、13-28栋屋面不锈钢晾衣杆安装工程</w:t>
      </w:r>
    </w:p>
    <w:p w:rsidR="00850FC1" w:rsidRDefault="00850FC1" w:rsidP="00E229B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500F37" w:rsidRPr="00500F37">
        <w:rPr>
          <w:rFonts w:ascii="仿宋" w:eastAsia="仿宋" w:hAnsi="仿宋" w:cs="宋体" w:hint="eastAsia"/>
          <w:color w:val="333333"/>
          <w:kern w:val="0"/>
          <w:sz w:val="30"/>
          <w:szCs w:val="30"/>
        </w:rPr>
        <w:t>NCHU2024060213</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sidR="00D71132">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sidR="00D71132">
        <w:rPr>
          <w:rFonts w:ascii="仿宋" w:eastAsia="仿宋" w:hAnsi="仿宋" w:cs="宋体" w:hint="eastAsia"/>
          <w:color w:val="333333"/>
          <w:kern w:val="0"/>
          <w:sz w:val="30"/>
          <w:szCs w:val="30"/>
        </w:rPr>
        <w:t>、采购总预算（人民币）：</w:t>
      </w:r>
      <w:r w:rsidR="00500F37" w:rsidRPr="00500F37">
        <w:rPr>
          <w:rFonts w:ascii="仿宋" w:eastAsia="仿宋" w:hAnsi="仿宋" w:cs="宋体" w:hint="eastAsia"/>
          <w:color w:val="333333"/>
          <w:kern w:val="0"/>
          <w:sz w:val="30"/>
          <w:szCs w:val="30"/>
        </w:rPr>
        <w:t>99,900.95</w:t>
      </w:r>
      <w:r w:rsidR="00D71132">
        <w:rPr>
          <w:rFonts w:ascii="仿宋" w:eastAsia="仿宋" w:hAnsi="仿宋" w:cs="宋体" w:hint="eastAsia"/>
          <w:color w:val="333333"/>
          <w:kern w:val="0"/>
          <w:sz w:val="30"/>
          <w:szCs w:val="30"/>
        </w:rPr>
        <w:t>元。</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、工期要求：</w:t>
      </w:r>
      <w:r w:rsidR="00173860">
        <w:rPr>
          <w:rFonts w:ascii="仿宋" w:eastAsia="仿宋" w:hAnsi="仿宋" w:cs="宋体" w:hint="eastAsia"/>
          <w:color w:val="333333"/>
          <w:kern w:val="0"/>
          <w:sz w:val="30"/>
          <w:szCs w:val="30"/>
        </w:rPr>
        <w:t xml:space="preserve"> </w:t>
      </w:r>
      <w:r w:rsidR="00A11EBB">
        <w:rPr>
          <w:rFonts w:ascii="仿宋" w:eastAsia="仿宋" w:hAnsi="仿宋" w:cs="宋体" w:hint="eastAsia"/>
          <w:color w:val="333333"/>
          <w:kern w:val="0"/>
          <w:sz w:val="30"/>
          <w:szCs w:val="30"/>
        </w:rPr>
        <w:t>30</w:t>
      </w:r>
      <w:r w:rsidR="00D71132">
        <w:rPr>
          <w:rFonts w:ascii="仿宋" w:eastAsia="仿宋" w:hAnsi="仿宋" w:cs="宋体" w:hint="eastAsia"/>
          <w:color w:val="333333"/>
          <w:kern w:val="0"/>
          <w:sz w:val="30"/>
          <w:szCs w:val="30"/>
        </w:rPr>
        <w:t>日历天数</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A11EBB">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A11EBB">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7</w:t>
      </w:r>
      <w:r w:rsidR="00D71132">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A11EBB">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D50A93">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E229BC" w:rsidRDefault="00E229BC" w:rsidP="00E229BC">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Pr="00E229BC">
        <w:rPr>
          <w:rFonts w:ascii="仿宋" w:eastAsia="仿宋" w:hAnsi="仿宋" w:cs="宋体" w:hint="eastAsia"/>
          <w:color w:val="333333"/>
          <w:kern w:val="0"/>
          <w:sz w:val="30"/>
          <w:szCs w:val="30"/>
        </w:rPr>
        <w:t>以上服务标准和要求为必须满足项，否则作无效响应处理。</w:t>
      </w:r>
    </w:p>
    <w:p w:rsidR="00B23A12" w:rsidRDefault="00A11EBB"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E229BC">
        <w:rPr>
          <w:rFonts w:ascii="仿宋" w:eastAsia="仿宋" w:hAnsi="仿宋" w:cs="宋体" w:hint="eastAsia"/>
          <w:color w:val="333333"/>
          <w:kern w:val="0"/>
          <w:sz w:val="30"/>
          <w:szCs w:val="30"/>
        </w:rPr>
        <w:t xml:space="preserve"> </w:t>
      </w:r>
      <w:r w:rsidR="00500F37">
        <w:rPr>
          <w:rFonts w:ascii="仿宋" w:eastAsia="仿宋" w:hAnsi="仿宋" w:cs="宋体" w:hint="eastAsia"/>
          <w:color w:val="333333"/>
          <w:kern w:val="0"/>
          <w:sz w:val="30"/>
          <w:szCs w:val="30"/>
        </w:rPr>
        <w:t>7</w:t>
      </w:r>
      <w:r w:rsidR="00D71132">
        <w:rPr>
          <w:rFonts w:ascii="仿宋" w:eastAsia="仿宋" w:hAnsi="仿宋" w:cs="宋体" w:hint="eastAsia"/>
          <w:color w:val="333333"/>
          <w:kern w:val="0"/>
          <w:sz w:val="30"/>
          <w:szCs w:val="30"/>
        </w:rPr>
        <w:t>月</w:t>
      </w:r>
      <w:r w:rsidR="00500F37">
        <w:rPr>
          <w:rFonts w:ascii="仿宋" w:eastAsia="仿宋" w:hAnsi="仿宋" w:cs="宋体" w:hint="eastAsia"/>
          <w:color w:val="333333"/>
          <w:kern w:val="0"/>
          <w:sz w:val="30"/>
          <w:szCs w:val="30"/>
        </w:rPr>
        <w:t>1</w:t>
      </w:r>
      <w:r w:rsidR="00E61132">
        <w:rPr>
          <w:rFonts w:ascii="仿宋" w:eastAsia="仿宋" w:hAnsi="仿宋" w:cs="宋体" w:hint="eastAsia"/>
          <w:color w:val="333333"/>
          <w:kern w:val="0"/>
          <w:sz w:val="30"/>
          <w:szCs w:val="30"/>
        </w:rPr>
        <w:t>6</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E6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w:t>
      </w:r>
      <w:r w:rsidR="00D71132">
        <w:rPr>
          <w:rFonts w:ascii="仿宋" w:eastAsia="仿宋" w:hAnsi="仿宋" w:cs="宋体" w:hint="eastAsia"/>
          <w:b/>
          <w:color w:val="333333"/>
          <w:kern w:val="0"/>
          <w:sz w:val="30"/>
          <w:szCs w:val="30"/>
        </w:rPr>
        <w:t>、报名资格条件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w:t>
      </w:r>
      <w:r>
        <w:rPr>
          <w:rFonts w:ascii="仿宋" w:eastAsia="仿宋" w:hAnsi="仿宋" w:cs="宋体" w:hint="eastAsia"/>
          <w:color w:val="333333"/>
          <w:kern w:val="0"/>
          <w:sz w:val="30"/>
          <w:szCs w:val="30"/>
        </w:rPr>
        <w:lastRenderedPageBreak/>
        <w:t>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00D71132">
        <w:rPr>
          <w:rFonts w:ascii="仿宋" w:eastAsia="仿宋" w:hAnsi="仿宋" w:cs="宋体" w:hint="eastAsia"/>
          <w:color w:val="333333"/>
          <w:kern w:val="0"/>
          <w:sz w:val="30"/>
          <w:szCs w:val="30"/>
        </w:rPr>
        <w:t>、具有良好商业信誉，在经营活动中没有重大违法违纪记录，承诺与南昌航空大学无法律诉讼行为；</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r w:rsidR="00D71132">
        <w:rPr>
          <w:rFonts w:ascii="仿宋" w:eastAsia="仿宋" w:hAnsi="仿宋" w:cs="宋体" w:hint="eastAsia"/>
          <w:color w:val="333333"/>
          <w:kern w:val="0"/>
          <w:sz w:val="30"/>
          <w:szCs w:val="30"/>
        </w:rPr>
        <w:t>、本项目不接受施工企业以联合体方式参加报名。</w:t>
      </w:r>
    </w:p>
    <w:p w:rsidR="00B23A12" w:rsidRDefault="00E6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w:t>
      </w:r>
      <w:r w:rsidR="00D71132">
        <w:rPr>
          <w:rFonts w:ascii="仿宋" w:eastAsia="仿宋" w:hAnsi="仿宋" w:cs="宋体" w:hint="eastAsia"/>
          <w:b/>
          <w:color w:val="333333"/>
          <w:kern w:val="0"/>
          <w:sz w:val="30"/>
          <w:szCs w:val="30"/>
        </w:rPr>
        <w:t>、报名应提供资料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w:t>
      </w:r>
      <w:r w:rsidR="00F17734">
        <w:rPr>
          <w:rFonts w:ascii="仿宋" w:eastAsia="仿宋" w:hAnsi="仿宋" w:cs="宋体" w:hint="eastAsia"/>
          <w:color w:val="333333"/>
          <w:kern w:val="0"/>
          <w:sz w:val="30"/>
          <w:szCs w:val="30"/>
        </w:rPr>
        <w:t>1、</w:t>
      </w:r>
      <w:r>
        <w:rPr>
          <w:rFonts w:ascii="仿宋" w:eastAsia="仿宋" w:hAnsi="仿宋" w:cs="宋体" w:hint="eastAsia"/>
          <w:color w:val="333333"/>
          <w:kern w:val="0"/>
          <w:sz w:val="30"/>
          <w:szCs w:val="30"/>
        </w:rPr>
        <w:t>单位授权委托书及授权委托人身份证；法人身份证复印件（加盖公章）；</w:t>
      </w:r>
      <w:r w:rsidR="00F17734">
        <w:rPr>
          <w:rFonts w:ascii="仿宋" w:eastAsia="仿宋" w:hAnsi="仿宋" w:cs="宋体" w:hint="eastAsia"/>
          <w:color w:val="333333"/>
          <w:kern w:val="0"/>
          <w:sz w:val="30"/>
          <w:szCs w:val="30"/>
        </w:rPr>
        <w:t>2、</w:t>
      </w:r>
      <w:r>
        <w:rPr>
          <w:rFonts w:ascii="仿宋" w:eastAsia="仿宋" w:hAnsi="仿宋" w:cs="宋体" w:hint="eastAsia"/>
          <w:color w:val="333333"/>
          <w:kern w:val="0"/>
          <w:sz w:val="30"/>
          <w:szCs w:val="30"/>
        </w:rPr>
        <w:t>加盖公章的营业执照复印件；</w:t>
      </w:r>
      <w:r w:rsidR="00F17734">
        <w:rPr>
          <w:rFonts w:ascii="仿宋" w:eastAsia="仿宋" w:hAnsi="仿宋" w:cs="宋体" w:hint="eastAsia"/>
          <w:color w:val="333333"/>
          <w:kern w:val="0"/>
          <w:sz w:val="30"/>
          <w:szCs w:val="30"/>
        </w:rPr>
        <w:t>3、</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E6113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w:t>
      </w:r>
      <w:r w:rsidR="00D71132">
        <w:rPr>
          <w:rFonts w:ascii="仿宋" w:eastAsia="仿宋" w:hAnsi="仿宋" w:cs="宋体" w:hint="eastAsia"/>
          <w:b/>
          <w:color w:val="333333"/>
          <w:kern w:val="0"/>
          <w:sz w:val="30"/>
          <w:szCs w:val="30"/>
        </w:rPr>
        <w:t>、投标材料的递交</w:t>
      </w:r>
    </w:p>
    <w:p w:rsidR="00F17734" w:rsidRDefault="00D71132" w:rsidP="00F17734">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F17734">
        <w:rPr>
          <w:rFonts w:ascii="仿宋" w:eastAsia="仿宋" w:hAnsi="仿宋" w:cs="宋体" w:hint="eastAsia"/>
          <w:color w:val="333333"/>
          <w:kern w:val="0"/>
          <w:sz w:val="30"/>
          <w:szCs w:val="30"/>
        </w:rPr>
        <w:t xml:space="preserve"> </w:t>
      </w:r>
      <w:r w:rsidR="00F17734">
        <w:rPr>
          <w:rFonts w:ascii="仿宋" w:eastAsia="仿宋" w:hAnsi="仿宋" w:cs="宋体" w:hint="eastAsia"/>
          <w:b/>
          <w:bCs/>
          <w:color w:val="333333"/>
          <w:kern w:val="0"/>
          <w:sz w:val="30"/>
          <w:szCs w:val="30"/>
        </w:rPr>
        <w:t>*投标材料应包括资格文件、项目分部分项报价表（见附件一）、承诺函（附件三），以上材料均需加盖公章</w:t>
      </w:r>
      <w:r w:rsidR="00F17734">
        <w:rPr>
          <w:rFonts w:ascii="仿宋" w:eastAsia="仿宋" w:hAnsi="仿宋" w:cs="宋体" w:hint="eastAsia"/>
          <w:color w:val="333333"/>
          <w:kern w:val="0"/>
          <w:sz w:val="30"/>
          <w:szCs w:val="30"/>
        </w:rPr>
        <w:t>，其中资格文件包括单位授权委托书及授权委托人身份证（见附件二）或法人身份证复印件、营业执照复印件。</w:t>
      </w:r>
    </w:p>
    <w:p w:rsidR="00B23A12" w:rsidRDefault="00D71132" w:rsidP="00F17734">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E61132" w:rsidP="00E61132">
      <w:pPr>
        <w:spacing w:line="360" w:lineRule="auto"/>
        <w:rPr>
          <w:rFonts w:ascii="仿宋" w:eastAsia="仿宋" w:hAnsi="仿宋" w:cs="宋体"/>
          <w:color w:val="333333"/>
          <w:kern w:val="0"/>
          <w:sz w:val="30"/>
          <w:szCs w:val="30"/>
        </w:rPr>
      </w:pPr>
      <w:r w:rsidRPr="00E61132">
        <w:rPr>
          <w:rFonts w:ascii="仿宋" w:eastAsia="仿宋" w:hAnsi="仿宋" w:cs="宋体" w:hint="eastAsia"/>
          <w:b/>
          <w:color w:val="333333"/>
          <w:kern w:val="0"/>
          <w:sz w:val="30"/>
          <w:szCs w:val="30"/>
        </w:rPr>
        <w:t>五</w:t>
      </w:r>
      <w:r w:rsidR="00D71132" w:rsidRPr="00E61132">
        <w:rPr>
          <w:rFonts w:ascii="仿宋" w:eastAsia="仿宋" w:hAnsi="仿宋" w:cs="宋体" w:hint="eastAsia"/>
          <w:b/>
          <w:color w:val="333333"/>
          <w:kern w:val="0"/>
          <w:sz w:val="30"/>
          <w:szCs w:val="30"/>
        </w:rPr>
        <w:t>、采购时间</w:t>
      </w:r>
      <w:r w:rsidR="00D71132">
        <w:rPr>
          <w:rFonts w:ascii="仿宋" w:eastAsia="仿宋" w:hAnsi="仿宋" w:cs="宋体" w:hint="eastAsia"/>
          <w:color w:val="333333"/>
          <w:kern w:val="0"/>
          <w:sz w:val="30"/>
          <w:szCs w:val="30"/>
        </w:rPr>
        <w:t>：</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sidR="00D71132">
        <w:rPr>
          <w:rFonts w:ascii="仿宋" w:eastAsia="仿宋" w:hAnsi="仿宋" w:cs="宋体" w:hint="eastAsia"/>
          <w:color w:val="333333"/>
          <w:kern w:val="0"/>
          <w:sz w:val="30"/>
          <w:szCs w:val="30"/>
        </w:rPr>
        <w:t>。</w:t>
      </w:r>
    </w:p>
    <w:p w:rsidR="00E61132" w:rsidRDefault="00E61132" w:rsidP="00E61132">
      <w:pPr>
        <w:spacing w:line="360" w:lineRule="auto"/>
        <w:ind w:firstLineChars="50" w:firstLine="151"/>
        <w:rPr>
          <w:rFonts w:ascii="仿宋" w:eastAsia="仿宋" w:hAnsi="仿宋" w:cs="宋体" w:hint="eastAsia"/>
          <w:color w:val="333333"/>
          <w:kern w:val="0"/>
          <w:sz w:val="30"/>
          <w:szCs w:val="30"/>
        </w:rPr>
      </w:pPr>
      <w:r w:rsidRPr="00E61132">
        <w:rPr>
          <w:rFonts w:ascii="仿宋" w:eastAsia="仿宋" w:hAnsi="仿宋" w:cs="宋体" w:hint="eastAsia"/>
          <w:b/>
          <w:color w:val="333333"/>
          <w:kern w:val="0"/>
          <w:sz w:val="30"/>
          <w:szCs w:val="30"/>
        </w:rPr>
        <w:lastRenderedPageBreak/>
        <w:t>六</w:t>
      </w:r>
      <w:r w:rsidR="00D71132" w:rsidRPr="00E61132">
        <w:rPr>
          <w:rFonts w:ascii="仿宋" w:eastAsia="仿宋" w:hAnsi="仿宋" w:cs="宋体" w:hint="eastAsia"/>
          <w:b/>
          <w:color w:val="333333"/>
          <w:kern w:val="0"/>
          <w:sz w:val="30"/>
          <w:szCs w:val="30"/>
        </w:rPr>
        <w:t>、采购地点</w:t>
      </w:r>
      <w:r w:rsidR="00D71132">
        <w:rPr>
          <w:rFonts w:ascii="仿宋" w:eastAsia="仿宋" w:hAnsi="仿宋" w:cs="宋体" w:hint="eastAsia"/>
          <w:color w:val="333333"/>
          <w:kern w:val="0"/>
          <w:sz w:val="30"/>
          <w:szCs w:val="30"/>
        </w:rPr>
        <w:t>：前湖校区教学楼B栋425室。</w:t>
      </w:r>
    </w:p>
    <w:p w:rsidR="00B23A12" w:rsidRDefault="00E61132" w:rsidP="00E61132">
      <w:pPr>
        <w:spacing w:line="360" w:lineRule="auto"/>
        <w:ind w:firstLineChars="50" w:firstLine="151"/>
        <w:rPr>
          <w:rFonts w:ascii="仿宋" w:eastAsia="仿宋" w:hAnsi="仿宋" w:cs="宋体"/>
          <w:color w:val="333333"/>
          <w:kern w:val="0"/>
          <w:sz w:val="30"/>
          <w:szCs w:val="30"/>
        </w:rPr>
      </w:pPr>
      <w:r w:rsidRPr="00E61132">
        <w:rPr>
          <w:rFonts w:ascii="仿宋" w:eastAsia="仿宋" w:hAnsi="仿宋" w:cs="宋体" w:hint="eastAsia"/>
          <w:b/>
          <w:color w:val="333333"/>
          <w:kern w:val="0"/>
          <w:sz w:val="30"/>
          <w:szCs w:val="30"/>
        </w:rPr>
        <w:t>七</w:t>
      </w:r>
      <w:r w:rsidR="00D71132" w:rsidRPr="00E61132">
        <w:rPr>
          <w:rFonts w:ascii="仿宋" w:eastAsia="仿宋" w:hAnsi="仿宋" w:cs="宋体" w:hint="eastAsia"/>
          <w:b/>
          <w:color w:val="333333"/>
          <w:kern w:val="0"/>
          <w:sz w:val="30"/>
          <w:szCs w:val="30"/>
        </w:rPr>
        <w:t>、联系人</w:t>
      </w:r>
      <w:r w:rsidR="00D71132">
        <w:rPr>
          <w:rFonts w:ascii="仿宋" w:eastAsia="仿宋" w:hAnsi="仿宋" w:cs="宋体" w:hint="eastAsia"/>
          <w:color w:val="333333"/>
          <w:kern w:val="0"/>
          <w:sz w:val="30"/>
          <w:szCs w:val="30"/>
        </w:rPr>
        <w:t>：袁老师</w:t>
      </w:r>
      <w:r w:rsidR="00851EE3">
        <w:rPr>
          <w:rFonts w:ascii="仿宋" w:eastAsia="仿宋" w:hAnsi="仿宋" w:cs="宋体" w:hint="eastAsia"/>
          <w:color w:val="333333"/>
          <w:kern w:val="0"/>
          <w:sz w:val="30"/>
          <w:szCs w:val="30"/>
        </w:rPr>
        <w:t>   </w:t>
      </w:r>
      <w:r w:rsidR="00D71132">
        <w:rPr>
          <w:rFonts w:ascii="仿宋" w:eastAsia="仿宋" w:hAnsi="仿宋" w:cs="宋体" w:hint="eastAsia"/>
          <w:color w:val="333333"/>
          <w:kern w:val="0"/>
          <w:sz w:val="30"/>
          <w:szCs w:val="30"/>
        </w:rPr>
        <w:t>联系电话：</w:t>
      </w:r>
      <w:r w:rsidR="00851EE3">
        <w:rPr>
          <w:rFonts w:ascii="仿宋" w:eastAsia="仿宋" w:hAnsi="仿宋" w:cs="宋体" w:hint="eastAsia"/>
          <w:color w:val="333333"/>
          <w:kern w:val="0"/>
          <w:sz w:val="30"/>
          <w:szCs w:val="30"/>
        </w:rPr>
        <w:t>0791-83863016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423" w:type="dxa"/>
        <w:tblInd w:w="93" w:type="dxa"/>
        <w:tblLook w:val="04A0"/>
      </w:tblPr>
      <w:tblGrid>
        <w:gridCol w:w="710"/>
        <w:gridCol w:w="1417"/>
        <w:gridCol w:w="1292"/>
        <w:gridCol w:w="1340"/>
        <w:gridCol w:w="483"/>
        <w:gridCol w:w="253"/>
        <w:gridCol w:w="610"/>
        <w:gridCol w:w="991"/>
        <w:gridCol w:w="36"/>
        <w:gridCol w:w="1089"/>
        <w:gridCol w:w="1202"/>
      </w:tblGrid>
      <w:tr w:rsidR="00500F37" w:rsidRPr="00500F37" w:rsidTr="00500F37">
        <w:trPr>
          <w:trHeight w:val="787"/>
        </w:trPr>
        <w:tc>
          <w:tcPr>
            <w:tcW w:w="9423" w:type="dxa"/>
            <w:gridSpan w:val="11"/>
            <w:tcBorders>
              <w:top w:val="nil"/>
              <w:left w:val="nil"/>
              <w:bottom w:val="nil"/>
              <w:right w:val="nil"/>
            </w:tcBorders>
            <w:shd w:val="clear" w:color="FFFFFF" w:fill="FFFFFF"/>
            <w:vAlign w:val="center"/>
            <w:hideMark/>
          </w:tcPr>
          <w:p w:rsidR="00500F37" w:rsidRPr="00500F37" w:rsidRDefault="00500F37" w:rsidP="00500F37">
            <w:pPr>
              <w:ind w:firstLineChars="100" w:firstLine="281"/>
              <w:rPr>
                <w:rFonts w:asciiTheme="minorEastAsia" w:hAnsiTheme="minorEastAsia"/>
                <w:b/>
                <w:sz w:val="28"/>
                <w:szCs w:val="28"/>
              </w:rPr>
            </w:pPr>
            <w:r w:rsidRPr="00500F37">
              <w:rPr>
                <w:rFonts w:asciiTheme="minorEastAsia" w:hAnsiTheme="minorEastAsia" w:hint="eastAsia"/>
                <w:b/>
                <w:sz w:val="28"/>
                <w:szCs w:val="28"/>
              </w:rPr>
              <w:lastRenderedPageBreak/>
              <w:t>附件一：</w:t>
            </w:r>
          </w:p>
          <w:p w:rsidR="00500F37" w:rsidRPr="00500F37" w:rsidRDefault="00500F37" w:rsidP="00500F37">
            <w:pPr>
              <w:widowControl/>
              <w:jc w:val="center"/>
              <w:rPr>
                <w:rFonts w:ascii="宋体" w:eastAsia="宋体" w:hAnsi="宋体" w:cs="宋体"/>
                <w:b/>
                <w:bCs/>
                <w:kern w:val="0"/>
                <w:sz w:val="40"/>
                <w:szCs w:val="40"/>
              </w:rPr>
            </w:pPr>
            <w:r w:rsidRPr="00500F37">
              <w:rPr>
                <w:rFonts w:ascii="宋体" w:eastAsia="宋体" w:hAnsi="宋体" w:cs="宋体" w:hint="eastAsia"/>
                <w:b/>
                <w:bCs/>
                <w:kern w:val="0"/>
                <w:sz w:val="40"/>
                <w:szCs w:val="40"/>
              </w:rPr>
              <w:t>分部分项工程和单价措施项目清单与计价表</w:t>
            </w:r>
          </w:p>
        </w:tc>
      </w:tr>
      <w:tr w:rsidR="00500F37" w:rsidRPr="00500F37" w:rsidTr="009E2702">
        <w:trPr>
          <w:trHeight w:val="564"/>
        </w:trPr>
        <w:tc>
          <w:tcPr>
            <w:tcW w:w="5495" w:type="dxa"/>
            <w:gridSpan w:val="6"/>
            <w:tcBorders>
              <w:top w:val="nil"/>
              <w:left w:val="nil"/>
              <w:bottom w:val="nil"/>
              <w:right w:val="nil"/>
            </w:tcBorders>
            <w:shd w:val="clear" w:color="FFFFFF" w:fill="FFFFFF"/>
            <w:vAlign w:val="bottom"/>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工程名称：南昌航空大学2024年前湖校区学生宿舍1-3栋、13-28栋屋面不锈钢晾衣杆安装工程</w:t>
            </w:r>
          </w:p>
        </w:tc>
        <w:tc>
          <w:tcPr>
            <w:tcW w:w="1637" w:type="dxa"/>
            <w:gridSpan w:val="3"/>
            <w:tcBorders>
              <w:top w:val="nil"/>
              <w:left w:val="nil"/>
              <w:bottom w:val="nil"/>
              <w:right w:val="nil"/>
            </w:tcBorders>
            <w:shd w:val="clear" w:color="FFFFFF" w:fill="FFFFFF"/>
            <w:vAlign w:val="bottom"/>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标段：</w:t>
            </w:r>
          </w:p>
        </w:tc>
        <w:tc>
          <w:tcPr>
            <w:tcW w:w="2291" w:type="dxa"/>
            <w:gridSpan w:val="2"/>
            <w:tcBorders>
              <w:top w:val="nil"/>
              <w:left w:val="nil"/>
              <w:bottom w:val="nil"/>
              <w:right w:val="nil"/>
            </w:tcBorders>
            <w:shd w:val="clear" w:color="FFFFFF" w:fill="FFFFFF"/>
            <w:vAlign w:val="bottom"/>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第 1 页  共 1 页</w:t>
            </w:r>
          </w:p>
        </w:tc>
      </w:tr>
      <w:tr w:rsidR="00500F37" w:rsidRPr="00500F37" w:rsidTr="009E2702">
        <w:trPr>
          <w:trHeight w:val="356"/>
        </w:trPr>
        <w:tc>
          <w:tcPr>
            <w:tcW w:w="71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序号</w:t>
            </w:r>
          </w:p>
        </w:tc>
        <w:tc>
          <w:tcPr>
            <w:tcW w:w="141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项目编码</w:t>
            </w:r>
          </w:p>
        </w:tc>
        <w:tc>
          <w:tcPr>
            <w:tcW w:w="12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项目名称</w:t>
            </w:r>
          </w:p>
        </w:tc>
        <w:tc>
          <w:tcPr>
            <w:tcW w:w="13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项目特征描述</w:t>
            </w:r>
          </w:p>
        </w:tc>
        <w:tc>
          <w:tcPr>
            <w:tcW w:w="48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计量单位</w:t>
            </w:r>
          </w:p>
        </w:tc>
        <w:tc>
          <w:tcPr>
            <w:tcW w:w="86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工程量</w:t>
            </w:r>
          </w:p>
        </w:tc>
        <w:tc>
          <w:tcPr>
            <w:tcW w:w="3318" w:type="dxa"/>
            <w:gridSpan w:val="4"/>
            <w:tcBorders>
              <w:top w:val="single" w:sz="8" w:space="0" w:color="000000"/>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金额（元）</w:t>
            </w:r>
          </w:p>
        </w:tc>
      </w:tr>
      <w:tr w:rsidR="00500F37" w:rsidRPr="00500F37" w:rsidTr="009E2702">
        <w:trPr>
          <w:trHeight w:val="356"/>
        </w:trPr>
        <w:tc>
          <w:tcPr>
            <w:tcW w:w="710" w:type="dxa"/>
            <w:vMerge/>
            <w:tcBorders>
              <w:top w:val="single" w:sz="8" w:space="0" w:color="000000"/>
              <w:left w:val="single" w:sz="8" w:space="0" w:color="000000"/>
              <w:bottom w:val="single" w:sz="4" w:space="0" w:color="000000"/>
              <w:right w:val="single" w:sz="4" w:space="0" w:color="000000"/>
            </w:tcBorders>
            <w:vAlign w:val="center"/>
            <w:hideMark/>
          </w:tcPr>
          <w:p w:rsidR="00500F37" w:rsidRPr="00500F37" w:rsidRDefault="00500F37" w:rsidP="00500F37">
            <w:pPr>
              <w:widowControl/>
              <w:jc w:val="left"/>
              <w:rPr>
                <w:rFonts w:ascii="宋体" w:eastAsia="宋体" w:hAnsi="宋体" w:cs="宋体"/>
                <w:kern w:val="0"/>
                <w:sz w:val="20"/>
                <w:szCs w:val="20"/>
              </w:rPr>
            </w:pPr>
          </w:p>
        </w:tc>
        <w:tc>
          <w:tcPr>
            <w:tcW w:w="1417" w:type="dxa"/>
            <w:vMerge/>
            <w:tcBorders>
              <w:top w:val="single" w:sz="8" w:space="0" w:color="000000"/>
              <w:left w:val="single" w:sz="4" w:space="0" w:color="000000"/>
              <w:bottom w:val="single" w:sz="4" w:space="0" w:color="000000"/>
              <w:right w:val="single" w:sz="4" w:space="0" w:color="000000"/>
            </w:tcBorders>
            <w:vAlign w:val="center"/>
            <w:hideMark/>
          </w:tcPr>
          <w:p w:rsidR="00500F37" w:rsidRPr="00500F37" w:rsidRDefault="00500F37" w:rsidP="00500F37">
            <w:pPr>
              <w:widowControl/>
              <w:jc w:val="left"/>
              <w:rPr>
                <w:rFonts w:ascii="宋体" w:eastAsia="宋体" w:hAnsi="宋体" w:cs="宋体"/>
                <w:kern w:val="0"/>
                <w:sz w:val="20"/>
                <w:szCs w:val="20"/>
              </w:rPr>
            </w:pPr>
          </w:p>
        </w:tc>
        <w:tc>
          <w:tcPr>
            <w:tcW w:w="1292" w:type="dxa"/>
            <w:vMerge/>
            <w:tcBorders>
              <w:top w:val="single" w:sz="8" w:space="0" w:color="000000"/>
              <w:left w:val="single" w:sz="4" w:space="0" w:color="000000"/>
              <w:bottom w:val="single" w:sz="4" w:space="0" w:color="000000"/>
              <w:right w:val="single" w:sz="4" w:space="0" w:color="000000"/>
            </w:tcBorders>
            <w:vAlign w:val="center"/>
            <w:hideMark/>
          </w:tcPr>
          <w:p w:rsidR="00500F37" w:rsidRPr="00500F37" w:rsidRDefault="00500F37" w:rsidP="00500F37">
            <w:pPr>
              <w:widowControl/>
              <w:jc w:val="left"/>
              <w:rPr>
                <w:rFonts w:ascii="宋体" w:eastAsia="宋体" w:hAnsi="宋体" w:cs="宋体"/>
                <w:kern w:val="0"/>
                <w:sz w:val="20"/>
                <w:szCs w:val="20"/>
              </w:rPr>
            </w:pPr>
          </w:p>
        </w:tc>
        <w:tc>
          <w:tcPr>
            <w:tcW w:w="1340" w:type="dxa"/>
            <w:vMerge/>
            <w:tcBorders>
              <w:top w:val="single" w:sz="8" w:space="0" w:color="000000"/>
              <w:left w:val="single" w:sz="4" w:space="0" w:color="000000"/>
              <w:bottom w:val="single" w:sz="4" w:space="0" w:color="000000"/>
              <w:right w:val="single" w:sz="4" w:space="0" w:color="000000"/>
            </w:tcBorders>
            <w:vAlign w:val="center"/>
            <w:hideMark/>
          </w:tcPr>
          <w:p w:rsidR="00500F37" w:rsidRPr="00500F37" w:rsidRDefault="00500F37" w:rsidP="00500F37">
            <w:pPr>
              <w:widowControl/>
              <w:jc w:val="left"/>
              <w:rPr>
                <w:rFonts w:ascii="宋体" w:eastAsia="宋体" w:hAnsi="宋体" w:cs="宋体"/>
                <w:kern w:val="0"/>
                <w:sz w:val="20"/>
                <w:szCs w:val="20"/>
              </w:rPr>
            </w:pPr>
          </w:p>
        </w:tc>
        <w:tc>
          <w:tcPr>
            <w:tcW w:w="483" w:type="dxa"/>
            <w:vMerge/>
            <w:tcBorders>
              <w:top w:val="single" w:sz="8" w:space="0" w:color="000000"/>
              <w:left w:val="single" w:sz="4" w:space="0" w:color="000000"/>
              <w:bottom w:val="single" w:sz="4" w:space="0" w:color="000000"/>
              <w:right w:val="single" w:sz="4" w:space="0" w:color="000000"/>
            </w:tcBorders>
            <w:vAlign w:val="center"/>
            <w:hideMark/>
          </w:tcPr>
          <w:p w:rsidR="00500F37" w:rsidRPr="00500F37" w:rsidRDefault="00500F37" w:rsidP="00500F37">
            <w:pPr>
              <w:widowControl/>
              <w:jc w:val="left"/>
              <w:rPr>
                <w:rFonts w:ascii="宋体" w:eastAsia="宋体" w:hAnsi="宋体" w:cs="宋体"/>
                <w:kern w:val="0"/>
                <w:sz w:val="20"/>
                <w:szCs w:val="20"/>
              </w:rPr>
            </w:pPr>
          </w:p>
        </w:tc>
        <w:tc>
          <w:tcPr>
            <w:tcW w:w="863" w:type="dxa"/>
            <w:gridSpan w:val="2"/>
            <w:vMerge/>
            <w:tcBorders>
              <w:top w:val="single" w:sz="8" w:space="0" w:color="000000"/>
              <w:left w:val="single" w:sz="4" w:space="0" w:color="000000"/>
              <w:bottom w:val="single" w:sz="4" w:space="0" w:color="000000"/>
              <w:right w:val="single" w:sz="4" w:space="0" w:color="000000"/>
            </w:tcBorders>
            <w:vAlign w:val="center"/>
            <w:hideMark/>
          </w:tcPr>
          <w:p w:rsidR="00500F37" w:rsidRPr="00500F37" w:rsidRDefault="00500F37" w:rsidP="00500F37">
            <w:pPr>
              <w:widowControl/>
              <w:jc w:val="left"/>
              <w:rPr>
                <w:rFonts w:ascii="宋体" w:eastAsia="宋体" w:hAnsi="宋体" w:cs="宋体"/>
                <w:kern w:val="0"/>
                <w:sz w:val="20"/>
                <w:szCs w:val="20"/>
              </w:rPr>
            </w:pP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综合单价</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综合合价</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其中：暂估价</w:t>
            </w:r>
          </w:p>
        </w:tc>
      </w:tr>
      <w:tr w:rsidR="00500F37" w:rsidRPr="00500F37" w:rsidTr="009E2702">
        <w:trPr>
          <w:trHeight w:val="356"/>
        </w:trPr>
        <w:tc>
          <w:tcPr>
            <w:tcW w:w="710" w:type="dxa"/>
            <w:tcBorders>
              <w:top w:val="nil"/>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92"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1-3栋</w:t>
            </w:r>
          </w:p>
        </w:tc>
        <w:tc>
          <w:tcPr>
            <w:tcW w:w="1340"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483"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86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817"/>
        </w:trPr>
        <w:tc>
          <w:tcPr>
            <w:tcW w:w="710" w:type="dxa"/>
            <w:tcBorders>
              <w:top w:val="nil"/>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1</w:t>
            </w:r>
          </w:p>
        </w:tc>
        <w:tc>
          <w:tcPr>
            <w:tcW w:w="1417"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011503001001</w:t>
            </w:r>
          </w:p>
        </w:tc>
        <w:tc>
          <w:tcPr>
            <w:tcW w:w="1292"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不锈钢晾衣架横杆</w:t>
            </w:r>
          </w:p>
        </w:tc>
        <w:tc>
          <w:tcPr>
            <w:tcW w:w="1340"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1.不锈钢晾衣架，4m一跨，不锈钢304φ32</w:t>
            </w:r>
          </w:p>
        </w:tc>
        <w:tc>
          <w:tcPr>
            <w:tcW w:w="483"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m</w:t>
            </w:r>
          </w:p>
        </w:tc>
        <w:tc>
          <w:tcPr>
            <w:tcW w:w="86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438.75</w:t>
            </w: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1574"/>
        </w:trPr>
        <w:tc>
          <w:tcPr>
            <w:tcW w:w="710" w:type="dxa"/>
            <w:tcBorders>
              <w:top w:val="nil"/>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2</w:t>
            </w:r>
          </w:p>
        </w:tc>
        <w:tc>
          <w:tcPr>
            <w:tcW w:w="1417"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011503001002</w:t>
            </w:r>
          </w:p>
        </w:tc>
        <w:tc>
          <w:tcPr>
            <w:tcW w:w="1292"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不锈钢晾衣架立柱</w:t>
            </w:r>
          </w:p>
        </w:tc>
        <w:tc>
          <w:tcPr>
            <w:tcW w:w="1340"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1.不锈钢晾衣架立柱，不锈钢304φ63，高度为1.7m  立柱需做支座及水泥护脚</w:t>
            </w:r>
          </w:p>
        </w:tc>
        <w:tc>
          <w:tcPr>
            <w:tcW w:w="483"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m</w:t>
            </w:r>
          </w:p>
        </w:tc>
        <w:tc>
          <w:tcPr>
            <w:tcW w:w="86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62.475</w:t>
            </w: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356"/>
        </w:trPr>
        <w:tc>
          <w:tcPr>
            <w:tcW w:w="710" w:type="dxa"/>
            <w:tcBorders>
              <w:top w:val="nil"/>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92"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13-28栋</w:t>
            </w:r>
          </w:p>
        </w:tc>
        <w:tc>
          <w:tcPr>
            <w:tcW w:w="1340"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483"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86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817"/>
        </w:trPr>
        <w:tc>
          <w:tcPr>
            <w:tcW w:w="710" w:type="dxa"/>
            <w:tcBorders>
              <w:top w:val="nil"/>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3</w:t>
            </w:r>
          </w:p>
        </w:tc>
        <w:tc>
          <w:tcPr>
            <w:tcW w:w="1417"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011503001003</w:t>
            </w:r>
          </w:p>
        </w:tc>
        <w:tc>
          <w:tcPr>
            <w:tcW w:w="1292"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不锈钢晾衣架横杆</w:t>
            </w:r>
          </w:p>
        </w:tc>
        <w:tc>
          <w:tcPr>
            <w:tcW w:w="1340"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1.不锈钢晾衣架，4m一跨，不锈钢304φ32</w:t>
            </w:r>
          </w:p>
        </w:tc>
        <w:tc>
          <w:tcPr>
            <w:tcW w:w="483"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m</w:t>
            </w:r>
          </w:p>
        </w:tc>
        <w:tc>
          <w:tcPr>
            <w:tcW w:w="86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1152</w:t>
            </w: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1574"/>
        </w:trPr>
        <w:tc>
          <w:tcPr>
            <w:tcW w:w="710" w:type="dxa"/>
            <w:tcBorders>
              <w:top w:val="nil"/>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4</w:t>
            </w:r>
          </w:p>
        </w:tc>
        <w:tc>
          <w:tcPr>
            <w:tcW w:w="1417"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011503001004</w:t>
            </w:r>
          </w:p>
        </w:tc>
        <w:tc>
          <w:tcPr>
            <w:tcW w:w="1292"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不锈钢晾衣架立柱</w:t>
            </w:r>
          </w:p>
        </w:tc>
        <w:tc>
          <w:tcPr>
            <w:tcW w:w="1340"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1.不锈钢晾衣架立柱，不锈钢304φ63，高度为1.7m  立柱需做支座及水泥护脚</w:t>
            </w:r>
          </w:p>
        </w:tc>
        <w:tc>
          <w:tcPr>
            <w:tcW w:w="483"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m</w:t>
            </w:r>
          </w:p>
        </w:tc>
        <w:tc>
          <w:tcPr>
            <w:tcW w:w="86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272</w:t>
            </w: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356"/>
        </w:trPr>
        <w:tc>
          <w:tcPr>
            <w:tcW w:w="710" w:type="dxa"/>
            <w:tcBorders>
              <w:top w:val="nil"/>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92"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分部分项合计</w:t>
            </w:r>
          </w:p>
        </w:tc>
        <w:tc>
          <w:tcPr>
            <w:tcW w:w="1340"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483"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86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356"/>
        </w:trPr>
        <w:tc>
          <w:tcPr>
            <w:tcW w:w="710" w:type="dxa"/>
            <w:tcBorders>
              <w:top w:val="nil"/>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92"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措施项目</w:t>
            </w:r>
          </w:p>
        </w:tc>
        <w:tc>
          <w:tcPr>
            <w:tcW w:w="1340"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483"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86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356"/>
        </w:trPr>
        <w:tc>
          <w:tcPr>
            <w:tcW w:w="710" w:type="dxa"/>
            <w:tcBorders>
              <w:top w:val="nil"/>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92"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单价措施合计</w:t>
            </w:r>
          </w:p>
        </w:tc>
        <w:tc>
          <w:tcPr>
            <w:tcW w:w="1340"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483"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lef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86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991" w:type="dxa"/>
            <w:tcBorders>
              <w:top w:val="nil"/>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356"/>
        </w:trPr>
        <w:tc>
          <w:tcPr>
            <w:tcW w:w="7096"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本页小计</w:t>
            </w:r>
          </w:p>
        </w:tc>
        <w:tc>
          <w:tcPr>
            <w:tcW w:w="11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18"/>
                <w:szCs w:val="18"/>
              </w:rPr>
            </w:pPr>
            <w:r w:rsidRPr="00500F37">
              <w:rPr>
                <w:rFonts w:ascii="宋体" w:eastAsia="宋体" w:hAnsi="宋体" w:cs="宋体" w:hint="eastAsia"/>
                <w:kern w:val="0"/>
                <w:sz w:val="18"/>
                <w:szCs w:val="18"/>
              </w:rPr>
              <w:t xml:space="preserve">　</w:t>
            </w:r>
          </w:p>
        </w:tc>
        <w:tc>
          <w:tcPr>
            <w:tcW w:w="1202" w:type="dxa"/>
            <w:tcBorders>
              <w:top w:val="nil"/>
              <w:left w:val="nil"/>
              <w:bottom w:val="single" w:sz="4"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9E2702">
        <w:trPr>
          <w:trHeight w:val="356"/>
        </w:trPr>
        <w:tc>
          <w:tcPr>
            <w:tcW w:w="7096"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0F37" w:rsidRPr="00500F37" w:rsidRDefault="00500F37" w:rsidP="00500F37">
            <w:pPr>
              <w:widowControl/>
              <w:jc w:val="center"/>
              <w:rPr>
                <w:rFonts w:ascii="宋体" w:eastAsia="宋体" w:hAnsi="宋体" w:cs="宋体"/>
                <w:kern w:val="0"/>
                <w:sz w:val="20"/>
                <w:szCs w:val="20"/>
              </w:rPr>
            </w:pPr>
            <w:r w:rsidRPr="00500F37">
              <w:rPr>
                <w:rFonts w:ascii="宋体" w:eastAsia="宋体" w:hAnsi="宋体" w:cs="宋体" w:hint="eastAsia"/>
                <w:kern w:val="0"/>
                <w:sz w:val="20"/>
                <w:szCs w:val="20"/>
              </w:rPr>
              <w:t>合   计</w:t>
            </w:r>
          </w:p>
        </w:tc>
        <w:tc>
          <w:tcPr>
            <w:tcW w:w="1125" w:type="dxa"/>
            <w:gridSpan w:val="2"/>
            <w:tcBorders>
              <w:top w:val="single" w:sz="4" w:space="0" w:color="000000"/>
              <w:left w:val="nil"/>
              <w:bottom w:val="single" w:sz="8" w:space="0" w:color="000000"/>
              <w:right w:val="single" w:sz="4"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18"/>
                <w:szCs w:val="18"/>
              </w:rPr>
            </w:pPr>
            <w:r w:rsidRPr="00500F37">
              <w:rPr>
                <w:rFonts w:ascii="宋体" w:eastAsia="宋体" w:hAnsi="宋体" w:cs="宋体" w:hint="eastAsia"/>
                <w:kern w:val="0"/>
                <w:sz w:val="18"/>
                <w:szCs w:val="18"/>
              </w:rPr>
              <w:t xml:space="preserve">　</w:t>
            </w:r>
          </w:p>
        </w:tc>
        <w:tc>
          <w:tcPr>
            <w:tcW w:w="1202" w:type="dxa"/>
            <w:tcBorders>
              <w:top w:val="nil"/>
              <w:left w:val="nil"/>
              <w:bottom w:val="single" w:sz="8" w:space="0" w:color="000000"/>
              <w:right w:val="single" w:sz="8" w:space="0" w:color="000000"/>
            </w:tcBorders>
            <w:shd w:val="clear" w:color="FFFFFF" w:fill="FFFFFF"/>
            <w:vAlign w:val="center"/>
            <w:hideMark/>
          </w:tcPr>
          <w:p w:rsidR="00500F37" w:rsidRPr="00500F37" w:rsidRDefault="00500F37" w:rsidP="00500F37">
            <w:pPr>
              <w:widowControl/>
              <w:jc w:val="right"/>
              <w:rPr>
                <w:rFonts w:ascii="宋体" w:eastAsia="宋体" w:hAnsi="宋体" w:cs="宋体"/>
                <w:kern w:val="0"/>
                <w:sz w:val="20"/>
                <w:szCs w:val="20"/>
              </w:rPr>
            </w:pPr>
            <w:r w:rsidRPr="00500F37">
              <w:rPr>
                <w:rFonts w:ascii="宋体" w:eastAsia="宋体" w:hAnsi="宋体" w:cs="宋体" w:hint="eastAsia"/>
                <w:kern w:val="0"/>
                <w:sz w:val="20"/>
                <w:szCs w:val="20"/>
              </w:rPr>
              <w:t xml:space="preserve">　</w:t>
            </w:r>
          </w:p>
        </w:tc>
      </w:tr>
      <w:tr w:rsidR="00500F37" w:rsidRPr="00500F37" w:rsidTr="00500F37">
        <w:trPr>
          <w:trHeight w:val="342"/>
        </w:trPr>
        <w:tc>
          <w:tcPr>
            <w:tcW w:w="9423" w:type="dxa"/>
            <w:gridSpan w:val="11"/>
            <w:tcBorders>
              <w:top w:val="nil"/>
              <w:left w:val="nil"/>
              <w:bottom w:val="nil"/>
              <w:right w:val="nil"/>
            </w:tcBorders>
            <w:shd w:val="clear" w:color="FFFFFF" w:fill="FFFFFF"/>
            <w:hideMark/>
          </w:tcPr>
          <w:p w:rsidR="00500F37" w:rsidRPr="00500F37" w:rsidRDefault="00500F37" w:rsidP="00500F37">
            <w:pPr>
              <w:widowControl/>
              <w:jc w:val="left"/>
              <w:rPr>
                <w:rFonts w:ascii="宋体" w:eastAsia="宋体" w:hAnsi="宋体" w:cs="宋体"/>
                <w:kern w:val="0"/>
                <w:sz w:val="18"/>
                <w:szCs w:val="18"/>
              </w:rPr>
            </w:pPr>
            <w:r w:rsidRPr="00500F37">
              <w:rPr>
                <w:rFonts w:ascii="宋体" w:eastAsia="宋体" w:hAnsi="宋体" w:cs="宋体" w:hint="eastAsia"/>
                <w:kern w:val="0"/>
                <w:sz w:val="18"/>
                <w:szCs w:val="18"/>
              </w:rPr>
              <w:t>注：为计取规费等的使用，可在表中增设其中：“定额人工费”。</w:t>
            </w:r>
          </w:p>
        </w:tc>
      </w:tr>
      <w:tr w:rsidR="00500F37" w:rsidRPr="00500F37" w:rsidTr="009E2702">
        <w:trPr>
          <w:trHeight w:val="342"/>
        </w:trPr>
        <w:tc>
          <w:tcPr>
            <w:tcW w:w="5495" w:type="dxa"/>
            <w:gridSpan w:val="6"/>
            <w:tcBorders>
              <w:top w:val="nil"/>
              <w:left w:val="nil"/>
              <w:bottom w:val="nil"/>
              <w:right w:val="nil"/>
            </w:tcBorders>
            <w:shd w:val="clear" w:color="FFFFFF" w:fill="FFFFFF"/>
            <w:hideMark/>
          </w:tcPr>
          <w:p w:rsidR="00500F37" w:rsidRPr="00500F37" w:rsidRDefault="00500F37" w:rsidP="00500F37">
            <w:pPr>
              <w:widowControl/>
              <w:jc w:val="left"/>
              <w:rPr>
                <w:rFonts w:ascii="宋体" w:eastAsia="宋体" w:hAnsi="宋体" w:cs="宋体"/>
                <w:kern w:val="0"/>
                <w:sz w:val="18"/>
                <w:szCs w:val="18"/>
              </w:rPr>
            </w:pPr>
            <w:r w:rsidRPr="00500F37">
              <w:rPr>
                <w:rFonts w:ascii="宋体" w:eastAsia="宋体" w:hAnsi="宋体" w:cs="宋体" w:hint="eastAsia"/>
                <w:kern w:val="0"/>
                <w:sz w:val="18"/>
                <w:szCs w:val="18"/>
              </w:rPr>
              <w:t xml:space="preserve">　</w:t>
            </w:r>
          </w:p>
        </w:tc>
        <w:tc>
          <w:tcPr>
            <w:tcW w:w="1637" w:type="dxa"/>
            <w:gridSpan w:val="3"/>
            <w:tcBorders>
              <w:top w:val="nil"/>
              <w:left w:val="nil"/>
              <w:bottom w:val="nil"/>
              <w:right w:val="nil"/>
            </w:tcBorders>
            <w:shd w:val="clear" w:color="FFFFFF" w:fill="FFFFFF"/>
            <w:hideMark/>
          </w:tcPr>
          <w:p w:rsidR="00500F37" w:rsidRPr="00500F37" w:rsidRDefault="00500F37" w:rsidP="00500F37">
            <w:pPr>
              <w:widowControl/>
              <w:jc w:val="left"/>
              <w:rPr>
                <w:rFonts w:ascii="宋体" w:eastAsia="宋体" w:hAnsi="宋体" w:cs="宋体"/>
                <w:kern w:val="0"/>
                <w:sz w:val="18"/>
                <w:szCs w:val="18"/>
                <w:u w:val="single"/>
              </w:rPr>
            </w:pPr>
            <w:r w:rsidRPr="00500F37">
              <w:rPr>
                <w:rFonts w:ascii="宋体" w:eastAsia="宋体" w:hAnsi="宋体" w:cs="宋体" w:hint="eastAsia"/>
                <w:kern w:val="0"/>
                <w:sz w:val="18"/>
                <w:szCs w:val="18"/>
                <w:u w:val="single"/>
              </w:rPr>
              <w:t xml:space="preserve">　</w:t>
            </w:r>
          </w:p>
        </w:tc>
        <w:tc>
          <w:tcPr>
            <w:tcW w:w="2291" w:type="dxa"/>
            <w:gridSpan w:val="2"/>
            <w:tcBorders>
              <w:top w:val="nil"/>
              <w:left w:val="nil"/>
              <w:bottom w:val="nil"/>
              <w:right w:val="nil"/>
            </w:tcBorders>
            <w:shd w:val="clear" w:color="FFFFFF" w:fill="FFFFFF"/>
            <w:hideMark/>
          </w:tcPr>
          <w:p w:rsidR="00500F37" w:rsidRPr="00500F37" w:rsidRDefault="00500F37" w:rsidP="00500F37">
            <w:pPr>
              <w:widowControl/>
              <w:jc w:val="right"/>
              <w:rPr>
                <w:rFonts w:ascii="宋体" w:eastAsia="宋体" w:hAnsi="宋体" w:cs="宋体"/>
                <w:kern w:val="0"/>
                <w:sz w:val="18"/>
                <w:szCs w:val="18"/>
              </w:rPr>
            </w:pPr>
            <w:r w:rsidRPr="00500F37">
              <w:rPr>
                <w:rFonts w:ascii="宋体" w:eastAsia="宋体" w:hAnsi="宋体" w:cs="宋体" w:hint="eastAsia"/>
                <w:kern w:val="0"/>
                <w:sz w:val="18"/>
                <w:szCs w:val="18"/>
              </w:rPr>
              <w:t>表—08</w:t>
            </w:r>
          </w:p>
        </w:tc>
      </w:tr>
    </w:tbl>
    <w:p w:rsidR="00500F37" w:rsidRDefault="00500F37" w:rsidP="009E2702">
      <w:pPr>
        <w:rPr>
          <w:rFonts w:asciiTheme="minorEastAsia" w:hAnsiTheme="minorEastAsia"/>
          <w:b/>
          <w:sz w:val="28"/>
          <w:szCs w:val="28"/>
        </w:rPr>
      </w:pPr>
      <w:r>
        <w:rPr>
          <w:rFonts w:asciiTheme="minorEastAsia" w:hAnsiTheme="minorEastAsia" w:hint="eastAsia"/>
          <w:b/>
          <w:sz w:val="28"/>
          <w:szCs w:val="28"/>
        </w:rPr>
        <w:lastRenderedPageBreak/>
        <w:t>附件二：</w:t>
      </w:r>
    </w:p>
    <w:p w:rsidR="00500F37" w:rsidRDefault="00500F37" w:rsidP="00500F37">
      <w:pPr>
        <w:pStyle w:val="3"/>
        <w:adjustRightInd w:val="0"/>
        <w:snapToGrid w:val="0"/>
        <w:spacing w:before="0" w:after="0" w:line="360" w:lineRule="auto"/>
        <w:jc w:val="center"/>
        <w:rPr>
          <w:rFonts w:ascii="黑体" w:eastAsia="黑体" w:hAnsi="宋体"/>
          <w:color w:val="000000" w:themeColor="text1"/>
          <w:sz w:val="28"/>
          <w:szCs w:val="28"/>
        </w:rPr>
      </w:pPr>
      <w:bookmarkStart w:id="0" w:name="_Hlk90022952"/>
      <w:r>
        <w:rPr>
          <w:rFonts w:ascii="黑体" w:eastAsia="黑体" w:hAnsi="宋体" w:hint="eastAsia"/>
          <w:color w:val="000000" w:themeColor="text1"/>
          <w:sz w:val="28"/>
          <w:szCs w:val="28"/>
        </w:rPr>
        <w:t>法定代表人授权委托书</w:t>
      </w:r>
    </w:p>
    <w:p w:rsidR="00500F37" w:rsidRDefault="00500F37" w:rsidP="00500F37">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p>
    <w:p w:rsidR="00500F37" w:rsidRDefault="00500F37" w:rsidP="00500F37">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rsidR="00500F37" w:rsidRDefault="00500F37" w:rsidP="00500F37">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委托期限：                   。</w:t>
      </w:r>
    </w:p>
    <w:p w:rsidR="00500F37" w:rsidRDefault="00500F37" w:rsidP="00500F37">
      <w:pPr>
        <w:adjustRightInd w:val="0"/>
        <w:snapToGrid w:val="0"/>
        <w:spacing w:line="360" w:lineRule="auto"/>
        <w:ind w:firstLine="435"/>
        <w:rPr>
          <w:rFonts w:ascii="宋体" w:hAnsi="宋体" w:cs="宋体"/>
          <w:color w:val="000000" w:themeColor="text1"/>
          <w:kern w:val="0"/>
          <w:szCs w:val="21"/>
        </w:rPr>
      </w:pPr>
      <w:r>
        <w:rPr>
          <w:rFonts w:ascii="宋体" w:hAnsi="宋体" w:cs="宋体" w:hint="eastAsia"/>
          <w:color w:val="000000" w:themeColor="text1"/>
          <w:kern w:val="0"/>
          <w:szCs w:val="21"/>
        </w:rPr>
        <w:t>代理人无转委托权。</w:t>
      </w:r>
    </w:p>
    <w:p w:rsidR="00500F37" w:rsidRDefault="00500F37" w:rsidP="00500F37">
      <w:pPr>
        <w:adjustRightInd w:val="0"/>
        <w:snapToGrid w:val="0"/>
        <w:spacing w:line="360" w:lineRule="auto"/>
        <w:ind w:firstLine="435"/>
        <w:rPr>
          <w:rFonts w:ascii="宋体" w:hAnsi="宋体"/>
          <w:color w:val="000000" w:themeColor="text1"/>
          <w:szCs w:val="21"/>
        </w:rPr>
      </w:pPr>
      <w:r>
        <w:rPr>
          <w:rFonts w:ascii="宋体" w:hAnsi="宋体" w:hint="eastAsia"/>
          <w:color w:val="000000" w:themeColor="text1"/>
          <w:szCs w:val="21"/>
        </w:rPr>
        <w:t>本授权书于年月日签字生效，特此声明。</w:t>
      </w:r>
    </w:p>
    <w:p w:rsidR="00500F37" w:rsidRDefault="00500F37" w:rsidP="00500F37">
      <w:pPr>
        <w:pStyle w:val="a6"/>
        <w:rPr>
          <w:rFonts w:ascii="宋体" w:hAnsi="宋体"/>
          <w:color w:val="000000" w:themeColor="text1"/>
        </w:rPr>
      </w:pPr>
    </w:p>
    <w:p w:rsidR="00500F37" w:rsidRDefault="00500F37" w:rsidP="00500F37">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500F37" w:rsidTr="00500F73">
        <w:trPr>
          <w:trHeight w:val="2526"/>
        </w:trPr>
        <w:tc>
          <w:tcPr>
            <w:tcW w:w="8278" w:type="dxa"/>
            <w:shd w:val="clear" w:color="auto" w:fill="auto"/>
            <w:vAlign w:val="center"/>
          </w:tcPr>
          <w:p w:rsidR="00500F37" w:rsidRDefault="00500F37" w:rsidP="00500F73">
            <w:pPr>
              <w:adjustRightInd w:val="0"/>
              <w:snapToGrid w:val="0"/>
              <w:spacing w:line="360" w:lineRule="auto"/>
              <w:rPr>
                <w:rFonts w:ascii="宋体" w:hAnsi="宋体"/>
                <w:color w:val="000000" w:themeColor="text1"/>
                <w:szCs w:val="21"/>
              </w:rPr>
            </w:pPr>
          </w:p>
          <w:p w:rsidR="00500F37" w:rsidRDefault="00500F37"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法定代表人身份证（正面、反面）复印件</w:t>
            </w:r>
          </w:p>
        </w:tc>
      </w:tr>
      <w:tr w:rsidR="00500F37" w:rsidTr="00500F73">
        <w:trPr>
          <w:trHeight w:val="2526"/>
        </w:trPr>
        <w:tc>
          <w:tcPr>
            <w:tcW w:w="8278" w:type="dxa"/>
            <w:shd w:val="clear" w:color="auto" w:fill="auto"/>
            <w:vAlign w:val="center"/>
          </w:tcPr>
          <w:p w:rsidR="00500F37" w:rsidRDefault="00500F37"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委托代理人身份证（正面、反面）复印件</w:t>
            </w:r>
          </w:p>
        </w:tc>
      </w:tr>
    </w:tbl>
    <w:p w:rsidR="00500F37" w:rsidRDefault="00500F37" w:rsidP="00500F37">
      <w:pPr>
        <w:adjustRightInd w:val="0"/>
        <w:snapToGrid w:val="0"/>
        <w:spacing w:line="360" w:lineRule="auto"/>
        <w:ind w:firstLineChars="200" w:firstLine="420"/>
        <w:rPr>
          <w:rFonts w:ascii="宋体" w:hAnsi="宋体"/>
          <w:color w:val="000000" w:themeColor="text1"/>
          <w:szCs w:val="21"/>
        </w:rPr>
      </w:pPr>
    </w:p>
    <w:p w:rsidR="00500F37" w:rsidRDefault="00500F37" w:rsidP="00500F37">
      <w:pPr>
        <w:adjustRightInd w:val="0"/>
        <w:snapToGrid w:val="0"/>
        <w:spacing w:line="360" w:lineRule="auto"/>
        <w:ind w:firstLineChars="200" w:firstLine="420"/>
        <w:rPr>
          <w:rFonts w:ascii="宋体" w:hAnsi="宋体"/>
          <w:color w:val="000000" w:themeColor="text1"/>
          <w:szCs w:val="21"/>
        </w:rPr>
      </w:pPr>
    </w:p>
    <w:p w:rsidR="00500F37" w:rsidRDefault="00500F37" w:rsidP="00500F37">
      <w:p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供应商名称（盖单位章）：</w:t>
      </w:r>
    </w:p>
    <w:p w:rsidR="00500F37" w:rsidRDefault="00500F37" w:rsidP="00500F37">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法定代表人（签字或盖章）：</w:t>
      </w:r>
    </w:p>
    <w:p w:rsidR="00500F37" w:rsidRDefault="00500F37" w:rsidP="00500F37">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委托代理人（签字）：</w:t>
      </w:r>
    </w:p>
    <w:p w:rsidR="00500F37" w:rsidRDefault="00500F37" w:rsidP="00500F37">
      <w:pPr>
        <w:adjustRightInd w:val="0"/>
        <w:snapToGrid w:val="0"/>
        <w:spacing w:line="360" w:lineRule="auto"/>
        <w:ind w:right="420"/>
        <w:rPr>
          <w:rFonts w:ascii="宋体" w:hAnsi="宋体"/>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Pr="001F52BA" w:rsidRDefault="00500F37" w:rsidP="00500F37">
      <w:pPr>
        <w:ind w:firstLineChars="100" w:firstLine="281"/>
        <w:rPr>
          <w:rFonts w:asciiTheme="minorEastAsia" w:hAnsiTheme="minorEastAsia"/>
          <w:b/>
          <w:sz w:val="28"/>
          <w:szCs w:val="28"/>
        </w:rPr>
      </w:pPr>
      <w:r w:rsidRPr="001F52BA">
        <w:rPr>
          <w:rFonts w:asciiTheme="minorEastAsia" w:hAnsiTheme="minorEastAsia" w:hint="eastAsia"/>
          <w:b/>
          <w:sz w:val="28"/>
          <w:szCs w:val="28"/>
        </w:rPr>
        <w:lastRenderedPageBreak/>
        <w:t>附件三：</w:t>
      </w: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Pr="0045536E" w:rsidRDefault="00500F37" w:rsidP="00500F37">
      <w:pPr>
        <w:jc w:val="center"/>
        <w:rPr>
          <w:rFonts w:asciiTheme="minorEastAsia" w:hAnsiTheme="minorEastAsia"/>
          <w:b/>
          <w:sz w:val="28"/>
          <w:szCs w:val="28"/>
        </w:rPr>
      </w:pPr>
      <w:r>
        <w:rPr>
          <w:rFonts w:hint="eastAsia"/>
          <w:b/>
          <w:bCs/>
          <w:w w:val="95"/>
          <w:sz w:val="32"/>
          <w:szCs w:val="32"/>
        </w:rPr>
        <w:t>履行本项目能力的承诺函</w:t>
      </w:r>
      <w:bookmarkEnd w:id="0"/>
    </w:p>
    <w:p w:rsidR="00500F37" w:rsidRDefault="00500F37" w:rsidP="00500F37">
      <w:pPr>
        <w:pStyle w:val="a6"/>
        <w:kinsoku w:val="0"/>
        <w:overflowPunct w:val="0"/>
        <w:spacing w:before="11"/>
        <w:rPr>
          <w:b/>
          <w:bCs/>
          <w:sz w:val="44"/>
          <w:szCs w:val="44"/>
        </w:rPr>
      </w:pPr>
    </w:p>
    <w:p w:rsidR="00500F37" w:rsidRDefault="00500F37" w:rsidP="00500F37">
      <w:pPr>
        <w:spacing w:line="360" w:lineRule="auto"/>
        <w:rPr>
          <w:rFonts w:ascii="宋体" w:hAnsi="宋体"/>
          <w:b/>
          <w:sz w:val="28"/>
          <w:szCs w:val="28"/>
        </w:rPr>
      </w:pPr>
      <w:r>
        <w:rPr>
          <w:rFonts w:ascii="宋体" w:hAnsi="宋体" w:hint="eastAsia"/>
          <w:b/>
          <w:sz w:val="28"/>
          <w:szCs w:val="28"/>
        </w:rPr>
        <w:t>致：</w:t>
      </w:r>
      <w:r>
        <w:rPr>
          <w:rFonts w:ascii="宋体" w:hAnsi="宋体" w:hint="eastAsia"/>
          <w:b/>
          <w:bCs/>
          <w:sz w:val="28"/>
          <w:szCs w:val="28"/>
        </w:rPr>
        <w:t>南昌航空大学</w:t>
      </w:r>
    </w:p>
    <w:p w:rsidR="00500F37" w:rsidRDefault="00500F37" w:rsidP="00500F37">
      <w:pPr>
        <w:pStyle w:val="a6"/>
        <w:kinsoku w:val="0"/>
        <w:overflowPunct w:val="0"/>
        <w:rPr>
          <w:b/>
          <w:bCs/>
        </w:rPr>
      </w:pPr>
    </w:p>
    <w:p w:rsidR="00500F37" w:rsidRDefault="00500F37" w:rsidP="00500F37">
      <w:pPr>
        <w:spacing w:line="360" w:lineRule="auto"/>
        <w:ind w:firstLine="480"/>
        <w:rPr>
          <w:rFonts w:ascii="宋体" w:hAnsi="宋体"/>
          <w:sz w:val="24"/>
        </w:rPr>
      </w:pPr>
      <w:r>
        <w:rPr>
          <w:rFonts w:ascii="宋体" w:hAnsi="宋体" w:hint="eastAsia"/>
          <w:sz w:val="24"/>
        </w:rPr>
        <w:t>我单位具有良好的商业信誉和健全的财务会计制度、具有履行合同所必须的设备和专业技术能力、依法缴纳税收和社会保障资金，</w:t>
      </w:r>
      <w:r w:rsidR="00A11EBB" w:rsidRPr="00A11EBB">
        <w:rPr>
          <w:rFonts w:ascii="宋体" w:hAnsi="宋体" w:hint="eastAsia"/>
          <w:sz w:val="24"/>
        </w:rPr>
        <w:t>承诺与南昌航空大学无法律诉讼行为</w:t>
      </w:r>
      <w:r w:rsidR="00A11EBB">
        <w:rPr>
          <w:rFonts w:ascii="宋体" w:hAnsi="宋体" w:hint="eastAsia"/>
          <w:sz w:val="24"/>
        </w:rPr>
        <w:t>，</w:t>
      </w:r>
      <w:r>
        <w:rPr>
          <w:rFonts w:ascii="宋体" w:hAnsi="宋体" w:hint="eastAsia"/>
          <w:sz w:val="24"/>
        </w:rPr>
        <w:t>且完全响应本次采购活动中所有的商务、技术等要求，如有违反我司愿承担一切后果。</w:t>
      </w:r>
    </w:p>
    <w:p w:rsidR="00500F37" w:rsidRDefault="00500F37" w:rsidP="00500F37">
      <w:pPr>
        <w:spacing w:line="360" w:lineRule="auto"/>
        <w:ind w:firstLine="480"/>
        <w:rPr>
          <w:rFonts w:ascii="宋体" w:hAnsi="宋体"/>
          <w:sz w:val="24"/>
        </w:rPr>
      </w:pPr>
      <w:r>
        <w:rPr>
          <w:rFonts w:ascii="宋体" w:hAnsi="宋体" w:hint="eastAsia"/>
          <w:sz w:val="24"/>
        </w:rPr>
        <w:t>特此承诺！</w:t>
      </w:r>
      <w:bookmarkStart w:id="1" w:name="_GoBack"/>
      <w:bookmarkEnd w:id="1"/>
    </w:p>
    <w:p w:rsidR="00500F37" w:rsidRDefault="00500F37" w:rsidP="00500F37">
      <w:pPr>
        <w:pStyle w:val="a6"/>
        <w:kinsoku w:val="0"/>
        <w:overflowPunct w:val="0"/>
      </w:pPr>
    </w:p>
    <w:p w:rsidR="00500F37" w:rsidRDefault="00500F37" w:rsidP="00500F37">
      <w:pPr>
        <w:spacing w:line="360" w:lineRule="auto"/>
        <w:rPr>
          <w:rFonts w:ascii="宋体" w:hAnsi="宋体"/>
          <w:sz w:val="24"/>
          <w:szCs w:val="24"/>
        </w:rPr>
      </w:pPr>
    </w:p>
    <w:p w:rsidR="00500F37" w:rsidRDefault="00500F37" w:rsidP="00500F37">
      <w:pPr>
        <w:spacing w:line="440" w:lineRule="exact"/>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500F37" w:rsidRDefault="00500F37" w:rsidP="00500F37">
      <w:pPr>
        <w:spacing w:before="120" w:line="500" w:lineRule="exact"/>
        <w:rPr>
          <w:rFonts w:ascii="宋体" w:hAnsi="宋体"/>
          <w:sz w:val="24"/>
          <w:szCs w:val="24"/>
          <w:u w:val="single"/>
        </w:rPr>
      </w:pPr>
    </w:p>
    <w:p w:rsidR="00500F37" w:rsidRDefault="00500F37" w:rsidP="00500F37">
      <w:pPr>
        <w:spacing w:before="120" w:line="500" w:lineRule="exact"/>
        <w:rPr>
          <w:rFonts w:ascii="宋体" w:hAnsi="宋体"/>
          <w:sz w:val="24"/>
          <w:szCs w:val="24"/>
          <w:u w:val="single"/>
        </w:rPr>
      </w:pPr>
    </w:p>
    <w:p w:rsidR="00500F37" w:rsidRDefault="00500F37" w:rsidP="00500F37">
      <w:pPr>
        <w:jc w:val="right"/>
        <w:rPr>
          <w:rFonts w:ascii="宋体" w:hAnsi="宋体"/>
          <w:sz w:val="24"/>
          <w:szCs w:val="24"/>
        </w:rPr>
      </w:pPr>
      <w:r>
        <w:rPr>
          <w:rFonts w:ascii="宋体" w:hAnsi="宋体" w:hint="eastAsia"/>
          <w:sz w:val="24"/>
          <w:szCs w:val="24"/>
        </w:rPr>
        <w:t>日期：    年      月     日</w:t>
      </w:r>
    </w:p>
    <w:p w:rsidR="00500F37" w:rsidRDefault="00500F37" w:rsidP="00500F37">
      <w:pPr>
        <w:ind w:firstLineChars="100" w:firstLine="281"/>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9E2702">
      <w:pPr>
        <w:rPr>
          <w:rFonts w:asciiTheme="minorEastAsia" w:hAnsiTheme="minorEastAsia"/>
          <w:b/>
          <w:sz w:val="28"/>
          <w:szCs w:val="28"/>
        </w:rPr>
      </w:pPr>
    </w:p>
    <w:sectPr w:rsidR="00500F37"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91A" w:rsidRDefault="005B191A" w:rsidP="00980021">
      <w:r>
        <w:separator/>
      </w:r>
    </w:p>
  </w:endnote>
  <w:endnote w:type="continuationSeparator" w:id="0">
    <w:p w:rsidR="005B191A" w:rsidRDefault="005B191A"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91A" w:rsidRDefault="005B191A" w:rsidP="00980021">
      <w:r>
        <w:separator/>
      </w:r>
    </w:p>
  </w:footnote>
  <w:footnote w:type="continuationSeparator" w:id="0">
    <w:p w:rsidR="005B191A" w:rsidRDefault="005B191A"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0809"/>
    <w:rsid w:val="000017B6"/>
    <w:rsid w:val="000404D7"/>
    <w:rsid w:val="00054368"/>
    <w:rsid w:val="00097F86"/>
    <w:rsid w:val="000B3168"/>
    <w:rsid w:val="0016180C"/>
    <w:rsid w:val="00172A27"/>
    <w:rsid w:val="00173860"/>
    <w:rsid w:val="00182BFD"/>
    <w:rsid w:val="001D7C15"/>
    <w:rsid w:val="001E5208"/>
    <w:rsid w:val="0023186D"/>
    <w:rsid w:val="00242B6D"/>
    <w:rsid w:val="00253A43"/>
    <w:rsid w:val="002A6F90"/>
    <w:rsid w:val="002E32DB"/>
    <w:rsid w:val="003006DC"/>
    <w:rsid w:val="00314B41"/>
    <w:rsid w:val="00331285"/>
    <w:rsid w:val="00334183"/>
    <w:rsid w:val="003643C6"/>
    <w:rsid w:val="003801C1"/>
    <w:rsid w:val="00394414"/>
    <w:rsid w:val="003B5BD1"/>
    <w:rsid w:val="003B742A"/>
    <w:rsid w:val="003C2419"/>
    <w:rsid w:val="003D3094"/>
    <w:rsid w:val="00431FF6"/>
    <w:rsid w:val="00443289"/>
    <w:rsid w:val="00445523"/>
    <w:rsid w:val="004713DB"/>
    <w:rsid w:val="00477EA3"/>
    <w:rsid w:val="004A5AE7"/>
    <w:rsid w:val="004E55E2"/>
    <w:rsid w:val="004F7D26"/>
    <w:rsid w:val="00500F37"/>
    <w:rsid w:val="00520666"/>
    <w:rsid w:val="005B191A"/>
    <w:rsid w:val="005E7E04"/>
    <w:rsid w:val="00605B78"/>
    <w:rsid w:val="006400D1"/>
    <w:rsid w:val="00643206"/>
    <w:rsid w:val="0064665A"/>
    <w:rsid w:val="00696BA6"/>
    <w:rsid w:val="006A4FBF"/>
    <w:rsid w:val="0073342C"/>
    <w:rsid w:val="0073465D"/>
    <w:rsid w:val="007A3596"/>
    <w:rsid w:val="007D604D"/>
    <w:rsid w:val="007E4A99"/>
    <w:rsid w:val="007F4EE9"/>
    <w:rsid w:val="0081016F"/>
    <w:rsid w:val="00847383"/>
    <w:rsid w:val="00850FC1"/>
    <w:rsid w:val="00851EE3"/>
    <w:rsid w:val="008A5FBA"/>
    <w:rsid w:val="008B1623"/>
    <w:rsid w:val="009378F3"/>
    <w:rsid w:val="00940568"/>
    <w:rsid w:val="00980021"/>
    <w:rsid w:val="009802F0"/>
    <w:rsid w:val="00984F7E"/>
    <w:rsid w:val="009C4596"/>
    <w:rsid w:val="009D2E13"/>
    <w:rsid w:val="009D72B4"/>
    <w:rsid w:val="009E2702"/>
    <w:rsid w:val="009F62BC"/>
    <w:rsid w:val="00A11EBB"/>
    <w:rsid w:val="00A12294"/>
    <w:rsid w:val="00A172B5"/>
    <w:rsid w:val="00A502EB"/>
    <w:rsid w:val="00A63053"/>
    <w:rsid w:val="00A85B8B"/>
    <w:rsid w:val="00AA5AB7"/>
    <w:rsid w:val="00AC7451"/>
    <w:rsid w:val="00AE11A4"/>
    <w:rsid w:val="00B12973"/>
    <w:rsid w:val="00B23A12"/>
    <w:rsid w:val="00B463DA"/>
    <w:rsid w:val="00B56122"/>
    <w:rsid w:val="00BB0573"/>
    <w:rsid w:val="00BE2CC5"/>
    <w:rsid w:val="00C410D3"/>
    <w:rsid w:val="00C6791E"/>
    <w:rsid w:val="00D35FC8"/>
    <w:rsid w:val="00D50A93"/>
    <w:rsid w:val="00D54276"/>
    <w:rsid w:val="00D71132"/>
    <w:rsid w:val="00DB1D66"/>
    <w:rsid w:val="00E01BE6"/>
    <w:rsid w:val="00E039B1"/>
    <w:rsid w:val="00E14BF9"/>
    <w:rsid w:val="00E229BC"/>
    <w:rsid w:val="00E61132"/>
    <w:rsid w:val="00E9371A"/>
    <w:rsid w:val="00EB73FF"/>
    <w:rsid w:val="00ED4A49"/>
    <w:rsid w:val="00EF0DD6"/>
    <w:rsid w:val="00F17734"/>
    <w:rsid w:val="00F22C21"/>
    <w:rsid w:val="00F23F79"/>
    <w:rsid w:val="00F42356"/>
    <w:rsid w:val="00F430C9"/>
    <w:rsid w:val="00F460FC"/>
    <w:rsid w:val="00F605F0"/>
    <w:rsid w:val="00F859BB"/>
    <w:rsid w:val="00FC3A93"/>
    <w:rsid w:val="00FD2B9E"/>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4665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autoRedefine/>
    <w:qFormat/>
    <w:rsid w:val="00500F3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 w:type="character" w:customStyle="1" w:styleId="3Char">
    <w:name w:val="标题 3 Char"/>
    <w:basedOn w:val="a0"/>
    <w:link w:val="3"/>
    <w:qFormat/>
    <w:rsid w:val="00500F37"/>
    <w:rPr>
      <w:b/>
      <w:bCs/>
      <w:kern w:val="2"/>
      <w:sz w:val="32"/>
      <w:szCs w:val="32"/>
    </w:rPr>
  </w:style>
  <w:style w:type="paragraph" w:styleId="a6">
    <w:name w:val="Body Text"/>
    <w:basedOn w:val="a"/>
    <w:link w:val="Char"/>
    <w:qFormat/>
    <w:rsid w:val="00500F37"/>
    <w:pPr>
      <w:spacing w:after="120"/>
    </w:pPr>
    <w:rPr>
      <w:rFonts w:ascii="Times New Roman" w:eastAsia="宋体" w:hAnsi="Times New Roman" w:cs="Times New Roman"/>
      <w:szCs w:val="21"/>
    </w:rPr>
  </w:style>
  <w:style w:type="character" w:customStyle="1" w:styleId="Char">
    <w:name w:val="正文文本 Char"/>
    <w:basedOn w:val="a0"/>
    <w:link w:val="a6"/>
    <w:rsid w:val="00500F37"/>
    <w:rPr>
      <w:kern w:val="2"/>
      <w:sz w:val="21"/>
      <w:szCs w:val="21"/>
    </w:rPr>
  </w:style>
</w:styles>
</file>

<file path=word/webSettings.xml><?xml version="1.0" encoding="utf-8"?>
<w:webSettings xmlns:r="http://schemas.openxmlformats.org/officeDocument/2006/relationships" xmlns:w="http://schemas.openxmlformats.org/wordprocessingml/2006/main">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 w:id="177669818">
      <w:bodyDiv w:val="1"/>
      <w:marLeft w:val="0"/>
      <w:marRight w:val="0"/>
      <w:marTop w:val="0"/>
      <w:marBottom w:val="0"/>
      <w:divBdr>
        <w:top w:val="none" w:sz="0" w:space="0" w:color="auto"/>
        <w:left w:val="none" w:sz="0" w:space="0" w:color="auto"/>
        <w:bottom w:val="none" w:sz="0" w:space="0" w:color="auto"/>
        <w:right w:val="none" w:sz="0" w:space="0" w:color="auto"/>
      </w:divBdr>
    </w:div>
    <w:div w:id="371270975">
      <w:bodyDiv w:val="1"/>
      <w:marLeft w:val="0"/>
      <w:marRight w:val="0"/>
      <w:marTop w:val="0"/>
      <w:marBottom w:val="0"/>
      <w:divBdr>
        <w:top w:val="none" w:sz="0" w:space="0" w:color="auto"/>
        <w:left w:val="none" w:sz="0" w:space="0" w:color="auto"/>
        <w:bottom w:val="none" w:sz="0" w:space="0" w:color="auto"/>
        <w:right w:val="none" w:sz="0" w:space="0" w:color="auto"/>
      </w:divBdr>
    </w:div>
    <w:div w:id="1134178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23</cp:revision>
  <cp:lastPrinted>2024-01-04T06:15:00Z</cp:lastPrinted>
  <dcterms:created xsi:type="dcterms:W3CDTF">2024-05-21T02:22:00Z</dcterms:created>
  <dcterms:modified xsi:type="dcterms:W3CDTF">2024-07-11T01:54:00Z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