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BC" w:rsidRPr="00DA4BBC" w:rsidRDefault="00DA4BBC" w:rsidP="00DA4BBC">
      <w:pPr>
        <w:spacing w:line="360" w:lineRule="auto"/>
        <w:jc w:val="center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/>
          <w:b/>
          <w:sz w:val="32"/>
          <w:szCs w:val="32"/>
        </w:rPr>
        <w:t>南昌航空大学分散采购公示表</w:t>
      </w:r>
    </w:p>
    <w:p w:rsidR="00DA4BBC" w:rsidRDefault="00DA4BBC" w:rsidP="00DA4BBC">
      <w:pPr>
        <w:spacing w:line="360" w:lineRule="auto"/>
        <w:rPr>
          <w:rFonts w:ascii="Calibri" w:hAnsi="Calibri"/>
          <w:b/>
          <w:szCs w:val="21"/>
        </w:rPr>
      </w:pPr>
      <w:r>
        <w:rPr>
          <w:rFonts w:ascii="黑体" w:eastAsia="黑体" w:hAnsi="黑体" w:cs="宋体" w:hint="eastAsia"/>
          <w:b/>
          <w:bCs/>
          <w:sz w:val="24"/>
        </w:rPr>
        <w:t xml:space="preserve"> 采购单位（公章）：                              </w:t>
      </w:r>
      <w:r>
        <w:rPr>
          <w:rFonts w:ascii="宋体" w:hAnsi="宋体" w:hint="eastAsia"/>
          <w:b/>
        </w:rPr>
        <w:t>时间：</w:t>
      </w:r>
      <w:r w:rsidR="00357C3D">
        <w:rPr>
          <w:rFonts w:ascii="宋体" w:hAnsi="宋体" w:hint="eastAsia"/>
          <w:b/>
        </w:rPr>
        <w:t>2024</w:t>
      </w:r>
      <w:r w:rsidR="00357C3D">
        <w:rPr>
          <w:rFonts w:ascii="宋体" w:hAnsi="宋体" w:hint="eastAsia"/>
          <w:b/>
        </w:rPr>
        <w:t>年</w:t>
      </w:r>
      <w:r w:rsidR="006E6C7F">
        <w:rPr>
          <w:rFonts w:ascii="宋体" w:hAnsi="宋体" w:hint="eastAsia"/>
          <w:b/>
        </w:rPr>
        <w:t>7</w:t>
      </w:r>
      <w:r w:rsidR="00357C3D">
        <w:rPr>
          <w:rFonts w:ascii="宋体" w:hAnsi="宋体" w:hint="eastAsia"/>
          <w:b/>
        </w:rPr>
        <w:t>月</w:t>
      </w:r>
      <w:r w:rsidR="006E6C7F">
        <w:rPr>
          <w:rFonts w:ascii="宋体" w:hAnsi="宋体" w:hint="eastAsia"/>
          <w:b/>
        </w:rPr>
        <w:t>18</w:t>
      </w:r>
      <w:r w:rsidR="00357C3D">
        <w:rPr>
          <w:rFonts w:ascii="宋体" w:hAnsi="宋体" w:hint="eastAsia"/>
          <w:b/>
        </w:rPr>
        <w:t>日</w:t>
      </w:r>
      <w:r w:rsidR="00357C3D">
        <w:rPr>
          <w:rFonts w:ascii="宋体" w:hAnsi="宋体" w:hint="eastAsia"/>
          <w:b/>
        </w:rPr>
        <w:t xml:space="preserve"> </w:t>
      </w:r>
    </w:p>
    <w:tbl>
      <w:tblPr>
        <w:tblW w:w="5000" w:type="pct"/>
        <w:tblLook w:val="0000"/>
      </w:tblPr>
      <w:tblGrid>
        <w:gridCol w:w="1016"/>
        <w:gridCol w:w="609"/>
        <w:gridCol w:w="972"/>
        <w:gridCol w:w="251"/>
        <w:gridCol w:w="2739"/>
        <w:gridCol w:w="1184"/>
        <w:gridCol w:w="1757"/>
      </w:tblGrid>
      <w:tr w:rsidR="00DA4BBC" w:rsidRPr="006E6C7F" w:rsidTr="00C05C61">
        <w:trPr>
          <w:trHeight w:val="817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采购项目名称</w:t>
            </w:r>
          </w:p>
        </w:tc>
        <w:tc>
          <w:tcPr>
            <w:tcW w:w="2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176C00" w:rsidP="00357C3D">
            <w:pPr>
              <w:jc w:val="center"/>
              <w:rPr>
                <w:rFonts w:ascii="方正仿宋简体" w:hAnsi="Calibri" w:cs="宋体"/>
                <w:szCs w:val="21"/>
              </w:rPr>
            </w:pPr>
            <w:r w:rsidRPr="00176C00">
              <w:rPr>
                <w:rFonts w:ascii="方正仿宋简体" w:hAnsi="Calibri" w:cs="宋体" w:hint="eastAsia"/>
              </w:rPr>
              <w:t>南昌航空大学</w:t>
            </w:r>
            <w:r w:rsidRPr="00176C00">
              <w:rPr>
                <w:rFonts w:ascii="方正仿宋简体" w:hAnsi="Calibri" w:cs="宋体" w:hint="eastAsia"/>
              </w:rPr>
              <w:t>2024</w:t>
            </w:r>
            <w:r w:rsidRPr="00176C00">
              <w:rPr>
                <w:rFonts w:ascii="方正仿宋简体" w:hAnsi="Calibri" w:cs="宋体" w:hint="eastAsia"/>
              </w:rPr>
              <w:t>年上海路校区附属学校塑胶跑道和走廊修缮工程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采购预算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176C00" w:rsidP="00357C3D">
            <w:pPr>
              <w:jc w:val="center"/>
              <w:rPr>
                <w:rFonts w:ascii="方正仿宋简体" w:hAnsi="Calibri" w:cs="宋体"/>
              </w:rPr>
            </w:pPr>
            <w:r>
              <w:rPr>
                <w:rFonts w:ascii="方正仿宋简体" w:hAnsi="Calibri" w:cs="宋体" w:hint="eastAsia"/>
              </w:rPr>
              <w:t>179628.3</w:t>
            </w:r>
            <w:r w:rsidR="00357C3D" w:rsidRPr="00357C3D">
              <w:rPr>
                <w:rFonts w:ascii="方正仿宋简体" w:hAnsi="Calibri" w:cs="宋体" w:hint="eastAsia"/>
              </w:rPr>
              <w:t>元</w:t>
            </w:r>
          </w:p>
        </w:tc>
      </w:tr>
      <w:tr w:rsidR="00DA4BBC" w:rsidTr="00C05C61">
        <w:trPr>
          <w:trHeight w:val="139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  <w:color w:val="000000"/>
              </w:rPr>
              <w:t>采购需求（技术参数及规）</w:t>
            </w:r>
          </w:p>
        </w:tc>
        <w:tc>
          <w:tcPr>
            <w:tcW w:w="44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C05C61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见服务采购公告及工程量清单</w:t>
            </w:r>
          </w:p>
        </w:tc>
      </w:tr>
      <w:tr w:rsidR="00DA4BBC" w:rsidTr="00C05C61">
        <w:trPr>
          <w:trHeight w:val="391"/>
        </w:trPr>
        <w:tc>
          <w:tcPr>
            <w:tcW w:w="5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询价供应</w:t>
            </w:r>
          </w:p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商名称及报价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1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F060A7" w:rsidP="00176C00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江西华立工程有限公司</w:t>
            </w:r>
            <w:r w:rsidR="00C05C61" w:rsidRPr="0030017B">
              <w:rPr>
                <w:rFonts w:ascii="方正仿宋简体" w:hAnsi="Calibri" w:cs="宋体" w:hint="eastAsia"/>
                <w:szCs w:val="21"/>
              </w:rPr>
              <w:t>，</w:t>
            </w:r>
            <w:r w:rsidR="00176C00">
              <w:rPr>
                <w:rFonts w:ascii="方正仿宋简体" w:hAnsi="Calibri" w:cs="宋体" w:hint="eastAsia"/>
                <w:szCs w:val="21"/>
              </w:rPr>
              <w:t>134875.82</w:t>
            </w:r>
            <w:r w:rsidR="00C05C61"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5A6D5B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2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F060A7" w:rsidP="00176C00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江西</w:t>
            </w:r>
            <w:r w:rsidR="00176C00">
              <w:rPr>
                <w:rFonts w:ascii="方正仿宋简体" w:hAnsi="Calibri" w:cs="宋体" w:hint="eastAsia"/>
                <w:szCs w:val="21"/>
              </w:rPr>
              <w:t>凯扬建设集团有限公司</w:t>
            </w:r>
            <w:r w:rsidR="006E6C7F">
              <w:rPr>
                <w:rFonts w:ascii="方正仿宋简体" w:hAnsi="Calibri" w:cs="宋体" w:hint="eastAsia"/>
                <w:szCs w:val="21"/>
              </w:rPr>
              <w:t>，</w:t>
            </w:r>
            <w:r w:rsidR="00176C00">
              <w:rPr>
                <w:rFonts w:ascii="方正仿宋简体" w:hAnsi="Calibri" w:cs="宋体" w:hint="eastAsia"/>
                <w:szCs w:val="21"/>
              </w:rPr>
              <w:t>138930.12</w:t>
            </w:r>
            <w:r w:rsidR="00DA26EF"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5A6D5B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3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176C00" w:rsidP="00176C00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江西省骐鼎建设工程有限公司</w:t>
            </w:r>
            <w:r w:rsidR="00DA26EF"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145983.59</w:t>
            </w:r>
            <w:r w:rsidR="00DA26EF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505"/>
        </w:trPr>
        <w:tc>
          <w:tcPr>
            <w:tcW w:w="9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成交供应商信息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单位名称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F060A7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江西华立工程有限公司</w:t>
            </w:r>
          </w:p>
        </w:tc>
      </w:tr>
      <w:tr w:rsidR="00DA4BBC" w:rsidTr="00C05C61">
        <w:trPr>
          <w:trHeight w:val="343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联系人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F060A7" w:rsidP="006E6C7F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简钊</w:t>
            </w:r>
          </w:p>
        </w:tc>
      </w:tr>
      <w:tr w:rsidR="00DA4BBC" w:rsidTr="00C05C61">
        <w:trPr>
          <w:trHeight w:val="465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联系电话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A3166C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186 6543 4913</w:t>
            </w:r>
          </w:p>
        </w:tc>
      </w:tr>
      <w:tr w:rsidR="00DA4BBC" w:rsidTr="00C05C61">
        <w:trPr>
          <w:trHeight w:val="341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成交价格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176C00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134875.82</w:t>
            </w:r>
            <w:r w:rsidR="006E6C7F"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990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9B3020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公示时间</w:t>
            </w:r>
            <w:r>
              <w:rPr>
                <w:rFonts w:ascii="方正仿宋简体" w:hAnsi="Calibri" w:cs="宋体" w:hint="eastAsia"/>
                <w:b/>
                <w:szCs w:val="21"/>
              </w:rPr>
              <w:t xml:space="preserve">                       </w:t>
            </w:r>
            <w:r>
              <w:rPr>
                <w:rFonts w:ascii="方正仿宋简体" w:hAnsi="Calibri" w:cs="宋体"/>
                <w:b/>
              </w:rPr>
              <w:t>（不少于</w:t>
            </w:r>
            <w:r w:rsidR="009B3020">
              <w:rPr>
                <w:rFonts w:ascii="方正仿宋简体" w:hAnsi="Calibri" w:cs="宋体" w:hint="eastAsia"/>
                <w:b/>
              </w:rPr>
              <w:t>一</w:t>
            </w:r>
            <w:r>
              <w:rPr>
                <w:rFonts w:ascii="方正仿宋简体" w:hAnsi="Calibri" w:cs="宋体"/>
                <w:b/>
              </w:rPr>
              <w:t>个工作日）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6E6C7F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自</w:t>
            </w:r>
            <w:r w:rsidRPr="00C05C61">
              <w:rPr>
                <w:rFonts w:ascii="方正仿宋简体" w:hAnsi="宋体" w:cs="宋体"/>
              </w:rPr>
              <w:t xml:space="preserve">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6E6C7F">
              <w:rPr>
                <w:rFonts w:ascii="方正仿宋简体" w:hAnsi="宋体" w:cs="宋体" w:hint="eastAsia"/>
              </w:rPr>
              <w:t>7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6E6C7F">
              <w:rPr>
                <w:rFonts w:ascii="方正仿宋简体" w:hAnsi="宋体" w:cs="宋体" w:hint="eastAsia"/>
              </w:rPr>
              <w:t>18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  <w:r w:rsidRPr="00C05C61">
              <w:rPr>
                <w:rFonts w:ascii="方正仿宋简体" w:hAnsi="宋体" w:cs="宋体"/>
              </w:rPr>
              <w:t xml:space="preserve">   </w:t>
            </w:r>
            <w:r w:rsidRPr="00C05C61">
              <w:rPr>
                <w:rFonts w:ascii="方正仿宋简体" w:hAnsi="宋体" w:cs="宋体"/>
              </w:rPr>
              <w:t>至</w:t>
            </w:r>
            <w:r w:rsidRPr="00C05C61">
              <w:rPr>
                <w:rFonts w:ascii="方正仿宋简体" w:hAnsi="宋体" w:cs="宋体"/>
              </w:rPr>
              <w:t xml:space="preserve">  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6E6C7F">
              <w:rPr>
                <w:rFonts w:ascii="方正仿宋简体" w:hAnsi="宋体" w:cs="宋体" w:hint="eastAsia"/>
              </w:rPr>
              <w:t>7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6E6C7F">
              <w:rPr>
                <w:rFonts w:ascii="方正仿宋简体" w:hAnsi="宋体" w:cs="宋体" w:hint="eastAsia"/>
              </w:rPr>
              <w:t>19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</w:p>
        </w:tc>
      </w:tr>
      <w:tr w:rsidR="00DA4BBC" w:rsidTr="00C05C61">
        <w:trPr>
          <w:trHeight w:val="41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单位经办人姓名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89094E">
            <w:pPr>
              <w:ind w:firstLineChars="1100" w:firstLine="2420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 w:hint="eastAsia"/>
                <w:szCs w:val="21"/>
              </w:rPr>
              <w:t>袁老师</w:t>
            </w:r>
          </w:p>
        </w:tc>
      </w:tr>
      <w:tr w:rsidR="00DA4BBC" w:rsidTr="00C05C61">
        <w:trPr>
          <w:trHeight w:val="64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单位监督电话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  <w:szCs w:val="21"/>
              </w:rPr>
              <w:t>83863017</w:t>
            </w:r>
          </w:p>
        </w:tc>
      </w:tr>
      <w:tr w:rsidR="00DA4BBC" w:rsidTr="00C05C61">
        <w:trPr>
          <w:trHeight w:val="525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招标采购中心电话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83953125</w:t>
            </w:r>
          </w:p>
        </w:tc>
      </w:tr>
      <w:tr w:rsidR="00DA4BBC" w:rsidTr="00C05C61">
        <w:trPr>
          <w:trHeight w:val="363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备注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宋体" w:cs="宋体"/>
                <w:b/>
                <w:szCs w:val="21"/>
              </w:rPr>
            </w:pPr>
          </w:p>
        </w:tc>
      </w:tr>
    </w:tbl>
    <w:p w:rsidR="004358AB" w:rsidRDefault="004358AB" w:rsidP="00357C3D"/>
    <w:sectPr w:rsidR="004358AB" w:rsidSect="00357C3D">
      <w:pgSz w:w="11906" w:h="16838"/>
      <w:pgMar w:top="1191" w:right="1797" w:bottom="119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A11" w:rsidRDefault="00782A11" w:rsidP="00DA4BBC">
      <w:pPr>
        <w:spacing w:after="0"/>
      </w:pPr>
      <w:r>
        <w:separator/>
      </w:r>
    </w:p>
  </w:endnote>
  <w:endnote w:type="continuationSeparator" w:id="0">
    <w:p w:rsidR="00782A11" w:rsidRDefault="00782A11" w:rsidP="00DA4B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A11" w:rsidRDefault="00782A11" w:rsidP="00DA4BBC">
      <w:pPr>
        <w:spacing w:after="0"/>
      </w:pPr>
      <w:r>
        <w:separator/>
      </w:r>
    </w:p>
  </w:footnote>
  <w:footnote w:type="continuationSeparator" w:id="0">
    <w:p w:rsidR="00782A11" w:rsidRDefault="00782A11" w:rsidP="00DA4BB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55BE"/>
    <w:rsid w:val="000649F5"/>
    <w:rsid w:val="000B0BED"/>
    <w:rsid w:val="000D38EF"/>
    <w:rsid w:val="00176C00"/>
    <w:rsid w:val="0030017B"/>
    <w:rsid w:val="00323B43"/>
    <w:rsid w:val="00357C3D"/>
    <w:rsid w:val="0038426A"/>
    <w:rsid w:val="003D37D8"/>
    <w:rsid w:val="00426133"/>
    <w:rsid w:val="004358AB"/>
    <w:rsid w:val="0048316C"/>
    <w:rsid w:val="004D0E57"/>
    <w:rsid w:val="005A6D5B"/>
    <w:rsid w:val="005B54DC"/>
    <w:rsid w:val="006E6C7F"/>
    <w:rsid w:val="00782A11"/>
    <w:rsid w:val="007F62C7"/>
    <w:rsid w:val="00875029"/>
    <w:rsid w:val="0089094E"/>
    <w:rsid w:val="008B7726"/>
    <w:rsid w:val="009B04A8"/>
    <w:rsid w:val="009B3020"/>
    <w:rsid w:val="00A3166C"/>
    <w:rsid w:val="00C05C61"/>
    <w:rsid w:val="00C8372A"/>
    <w:rsid w:val="00CC2A6F"/>
    <w:rsid w:val="00D31D50"/>
    <w:rsid w:val="00DA26EF"/>
    <w:rsid w:val="00DA4BBC"/>
    <w:rsid w:val="00E56014"/>
    <w:rsid w:val="00F060A7"/>
    <w:rsid w:val="00F07C1B"/>
    <w:rsid w:val="00F1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B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BB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BB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BB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11722170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罗晓畅</cp:lastModifiedBy>
  <cp:revision>12</cp:revision>
  <dcterms:created xsi:type="dcterms:W3CDTF">2008-09-11T17:20:00Z</dcterms:created>
  <dcterms:modified xsi:type="dcterms:W3CDTF">2024-07-17T09:16:00Z</dcterms:modified>
</cp:coreProperties>
</file>