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C" w:rsidRPr="00DA4BBC" w:rsidRDefault="00DA4BBC" w:rsidP="00DA4BBC">
      <w:pPr>
        <w:spacing w:line="360" w:lineRule="auto"/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t>南昌航空大学分散采购公示表</w:t>
      </w:r>
    </w:p>
    <w:p w:rsidR="00DA4BBC" w:rsidRDefault="00DA4BBC" w:rsidP="00DA4BBC">
      <w:pPr>
        <w:spacing w:line="360" w:lineRule="auto"/>
        <w:rPr>
          <w:rFonts w:ascii="Calibri" w:hAnsi="Calibri"/>
          <w:b/>
          <w:szCs w:val="21"/>
        </w:rPr>
      </w:pPr>
      <w:r>
        <w:rPr>
          <w:rFonts w:ascii="黑体" w:eastAsia="黑体" w:hAnsi="黑体" w:cs="宋体" w:hint="eastAsia"/>
          <w:b/>
          <w:bCs/>
          <w:sz w:val="24"/>
        </w:rPr>
        <w:t xml:space="preserve"> 采购单位（公章）：                              </w:t>
      </w:r>
      <w:r>
        <w:rPr>
          <w:rFonts w:ascii="宋体" w:hAnsi="宋体" w:hint="eastAsia"/>
          <w:b/>
        </w:rPr>
        <w:t>时间：</w:t>
      </w:r>
      <w:r w:rsidR="00357C3D">
        <w:rPr>
          <w:rFonts w:ascii="宋体" w:hAnsi="宋体" w:hint="eastAsia"/>
          <w:b/>
        </w:rPr>
        <w:t>2024</w:t>
      </w:r>
      <w:r w:rsidR="00357C3D">
        <w:rPr>
          <w:rFonts w:ascii="宋体" w:hAnsi="宋体" w:hint="eastAsia"/>
          <w:b/>
        </w:rPr>
        <w:t>年</w:t>
      </w:r>
      <w:r w:rsidR="00BA55CD">
        <w:rPr>
          <w:rFonts w:ascii="宋体" w:hAnsi="宋体" w:hint="eastAsia"/>
          <w:b/>
        </w:rPr>
        <w:t>7</w:t>
      </w:r>
      <w:r w:rsidR="00357C3D">
        <w:rPr>
          <w:rFonts w:ascii="宋体" w:hAnsi="宋体" w:hint="eastAsia"/>
          <w:b/>
        </w:rPr>
        <w:t>月</w:t>
      </w:r>
      <w:r w:rsidR="00BB2C2B">
        <w:rPr>
          <w:rFonts w:ascii="宋体" w:hAnsi="宋体" w:hint="eastAsia"/>
          <w:b/>
        </w:rPr>
        <w:t>26</w:t>
      </w:r>
      <w:r w:rsidR="00357C3D">
        <w:rPr>
          <w:rFonts w:ascii="宋体" w:hAnsi="宋体" w:hint="eastAsia"/>
          <w:b/>
        </w:rPr>
        <w:t>日</w:t>
      </w:r>
      <w:r w:rsidR="00357C3D">
        <w:rPr>
          <w:rFonts w:ascii="宋体" w:hAnsi="宋体" w:hint="eastAsia"/>
          <w:b/>
        </w:rPr>
        <w:t xml:space="preserve"> </w:t>
      </w:r>
    </w:p>
    <w:tbl>
      <w:tblPr>
        <w:tblW w:w="5000" w:type="pct"/>
        <w:tblLook w:val="0000"/>
      </w:tblPr>
      <w:tblGrid>
        <w:gridCol w:w="1016"/>
        <w:gridCol w:w="609"/>
        <w:gridCol w:w="972"/>
        <w:gridCol w:w="251"/>
        <w:gridCol w:w="2739"/>
        <w:gridCol w:w="1184"/>
        <w:gridCol w:w="1757"/>
      </w:tblGrid>
      <w:tr w:rsidR="00DA4BBC" w:rsidRPr="006E6C7F" w:rsidTr="00C05C61">
        <w:trPr>
          <w:trHeight w:val="817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085BC3" w:rsidP="00357C3D">
            <w:pPr>
              <w:jc w:val="center"/>
              <w:rPr>
                <w:rFonts w:ascii="方正仿宋简体" w:hAnsi="Calibri" w:cs="宋体"/>
                <w:szCs w:val="21"/>
              </w:rPr>
            </w:pPr>
            <w:r w:rsidRPr="00085BC3">
              <w:rPr>
                <w:rFonts w:ascii="方正仿宋简体" w:hAnsi="Calibri" w:cs="宋体" w:hint="eastAsia"/>
              </w:rPr>
              <w:t>南昌航空大学</w:t>
            </w:r>
            <w:r w:rsidRPr="00085BC3">
              <w:rPr>
                <w:rFonts w:ascii="方正仿宋简体" w:hAnsi="Calibri" w:cs="宋体" w:hint="eastAsia"/>
              </w:rPr>
              <w:t>2024</w:t>
            </w:r>
            <w:r w:rsidRPr="00085BC3">
              <w:rPr>
                <w:rFonts w:ascii="方正仿宋简体" w:hAnsi="Calibri" w:cs="宋体" w:hint="eastAsia"/>
              </w:rPr>
              <w:t>年前湖校区三食堂屋顶钢结构天棚修缮工程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085BC3" w:rsidP="00357C3D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ascii="方正仿宋简体" w:hAnsi="Calibri" w:cs="宋体" w:hint="eastAsia"/>
              </w:rPr>
              <w:t>189958.57</w:t>
            </w:r>
            <w:r w:rsidR="00357C3D" w:rsidRPr="00357C3D">
              <w:rPr>
                <w:rFonts w:ascii="方正仿宋简体" w:hAnsi="Calibri" w:cs="宋体" w:hint="eastAsia"/>
              </w:rPr>
              <w:t>元</w:t>
            </w:r>
          </w:p>
        </w:tc>
      </w:tr>
      <w:tr w:rsidR="00DA4BBC" w:rsidTr="00C05C61">
        <w:trPr>
          <w:trHeight w:val="139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C05C61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见服务采购公告及工程量清单</w:t>
            </w:r>
          </w:p>
        </w:tc>
      </w:tr>
      <w:tr w:rsidR="00DA4BBC" w:rsidTr="00C05C61">
        <w:trPr>
          <w:trHeight w:val="391"/>
        </w:trPr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询价供应</w:t>
            </w:r>
          </w:p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商名称及报价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1E6556" w:rsidP="00085BC3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江西</w:t>
            </w:r>
            <w:r w:rsidR="00085BC3">
              <w:rPr>
                <w:rFonts w:ascii="方正仿宋简体" w:hAnsi="Calibri" w:cs="宋体" w:hint="eastAsia"/>
                <w:szCs w:val="21"/>
              </w:rPr>
              <w:t>宇梅装饰工程有限公司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，</w:t>
            </w:r>
            <w:r w:rsidR="00085BC3">
              <w:rPr>
                <w:rFonts w:ascii="方正仿宋简体" w:hAnsi="Calibri" w:cs="宋体" w:hint="eastAsia"/>
                <w:szCs w:val="21"/>
              </w:rPr>
              <w:t>148524.25</w:t>
            </w:r>
            <w:r w:rsidR="00C05C61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085BC3" w:rsidP="00085BC3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江西强策工程有限公司</w:t>
            </w:r>
            <w:r w:rsidR="006E6C7F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158332.78</w:t>
            </w:r>
            <w:r w:rsidR="00DA26EF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481"/>
        </w:trPr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5A6D5B" w:rsidP="00357C3D">
            <w:pPr>
              <w:ind w:firstLineChars="50" w:firstLine="11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085BC3" w:rsidP="00085BC3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江西钥拓科技有限公司</w:t>
            </w:r>
            <w:r w:rsidR="00DA26EF">
              <w:rPr>
                <w:rFonts w:ascii="方正仿宋简体" w:hAnsi="Calibri" w:cs="宋体" w:hint="eastAsia"/>
                <w:szCs w:val="21"/>
              </w:rPr>
              <w:t>，</w:t>
            </w:r>
            <w:r>
              <w:rPr>
                <w:rFonts w:ascii="方正仿宋简体" w:hAnsi="Calibri" w:cs="宋体" w:hint="eastAsia"/>
                <w:szCs w:val="21"/>
              </w:rPr>
              <w:t>165344.11</w:t>
            </w:r>
            <w:r w:rsidR="00DA26EF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505"/>
        </w:trPr>
        <w:tc>
          <w:tcPr>
            <w:tcW w:w="9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085BC3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江西宇梅装饰工程有限公司</w:t>
            </w:r>
          </w:p>
        </w:tc>
      </w:tr>
      <w:tr w:rsidR="00DA4BBC" w:rsidTr="00C05C61">
        <w:trPr>
          <w:trHeight w:val="343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DA4BBC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085BC3" w:rsidP="002D5606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李子梅</w:t>
            </w:r>
          </w:p>
        </w:tc>
      </w:tr>
      <w:tr w:rsidR="00DA4BBC" w:rsidTr="00C05C61">
        <w:trPr>
          <w:trHeight w:val="465"/>
        </w:trPr>
        <w:tc>
          <w:tcPr>
            <w:tcW w:w="9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57C3D" w:rsidRDefault="00DA4BBC" w:rsidP="00357C3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085BC3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13767106278</w:t>
            </w:r>
          </w:p>
        </w:tc>
      </w:tr>
      <w:tr w:rsidR="00DA4BBC" w:rsidTr="00C05C61">
        <w:trPr>
          <w:trHeight w:val="341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357C3D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30017B" w:rsidRDefault="00085BC3" w:rsidP="0030017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ascii="方正仿宋简体" w:hAnsi="Calibri" w:cs="宋体" w:hint="eastAsia"/>
                <w:szCs w:val="21"/>
              </w:rPr>
              <w:t>148524.25</w:t>
            </w:r>
            <w:r w:rsidR="00CE60E7" w:rsidRPr="0030017B">
              <w:rPr>
                <w:rFonts w:ascii="方正仿宋简体" w:hAnsi="Calibri" w:cs="宋体" w:hint="eastAsia"/>
                <w:szCs w:val="21"/>
              </w:rPr>
              <w:t>元</w:t>
            </w:r>
          </w:p>
        </w:tc>
      </w:tr>
      <w:tr w:rsidR="00DA4BBC" w:rsidTr="00C05C61">
        <w:trPr>
          <w:trHeight w:val="990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9B302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ascii="方正仿宋简体" w:hAnsi="Calibri" w:cs="宋体" w:hint="eastAsia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 w:rsidR="009B3020">
              <w:rPr>
                <w:rFonts w:ascii="方正仿宋简体" w:hAnsi="Calibri" w:cs="宋体" w:hint="eastAsia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BB2C2B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自</w:t>
            </w:r>
            <w:r w:rsidRPr="00C05C61">
              <w:rPr>
                <w:rFonts w:ascii="方正仿宋简体" w:hAnsi="宋体" w:cs="宋体"/>
              </w:rPr>
              <w:t xml:space="preserve">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6E6C7F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26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  <w:r w:rsidRPr="00C05C61">
              <w:rPr>
                <w:rFonts w:ascii="方正仿宋简体" w:hAnsi="宋体" w:cs="宋体"/>
              </w:rPr>
              <w:t xml:space="preserve">   </w:t>
            </w:r>
            <w:r w:rsidRPr="00C05C61">
              <w:rPr>
                <w:rFonts w:ascii="方正仿宋简体" w:hAnsi="宋体" w:cs="宋体"/>
              </w:rPr>
              <w:t>至</w:t>
            </w:r>
            <w:r w:rsidRPr="00C05C61">
              <w:rPr>
                <w:rFonts w:ascii="方正仿宋简体" w:hAnsi="宋体" w:cs="宋体"/>
              </w:rPr>
              <w:t xml:space="preserve">    </w:t>
            </w:r>
            <w:r w:rsidR="00C05C61" w:rsidRPr="00C05C61">
              <w:rPr>
                <w:rFonts w:ascii="方正仿宋简体" w:hAnsi="宋体" w:cs="宋体" w:hint="eastAsia"/>
              </w:rPr>
              <w:t>2024</w:t>
            </w:r>
            <w:r w:rsidR="00C05C61" w:rsidRPr="00C05C61">
              <w:rPr>
                <w:rFonts w:ascii="方正仿宋简体" w:hAnsi="宋体" w:cs="宋体" w:hint="eastAsia"/>
              </w:rPr>
              <w:t>年</w:t>
            </w:r>
            <w:r w:rsidR="00BB2C2B">
              <w:rPr>
                <w:rFonts w:ascii="方正仿宋简体" w:hAnsi="宋体" w:cs="宋体" w:hint="eastAsia"/>
              </w:rPr>
              <w:t>7</w:t>
            </w:r>
            <w:r w:rsidR="00C05C61" w:rsidRPr="00C05C61">
              <w:rPr>
                <w:rFonts w:ascii="方正仿宋简体" w:hAnsi="宋体" w:cs="宋体" w:hint="eastAsia"/>
              </w:rPr>
              <w:t>月</w:t>
            </w:r>
            <w:r w:rsidR="00BB2C2B">
              <w:rPr>
                <w:rFonts w:ascii="方正仿宋简体" w:hAnsi="宋体" w:cs="宋体" w:hint="eastAsia"/>
              </w:rPr>
              <w:t>29</w:t>
            </w:r>
            <w:r w:rsidR="00C05C61" w:rsidRPr="00C05C61">
              <w:rPr>
                <w:rFonts w:ascii="方正仿宋简体" w:hAnsi="宋体" w:cs="宋体" w:hint="eastAsia"/>
              </w:rPr>
              <w:t>日</w:t>
            </w:r>
          </w:p>
        </w:tc>
      </w:tr>
      <w:tr w:rsidR="00DA4BBC" w:rsidTr="00C05C61">
        <w:trPr>
          <w:trHeight w:val="41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89094E">
            <w:pPr>
              <w:ind w:firstLineChars="1100" w:firstLine="2420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 w:hint="eastAsia"/>
                <w:szCs w:val="21"/>
              </w:rPr>
              <w:t>袁老师</w:t>
            </w:r>
          </w:p>
        </w:tc>
      </w:tr>
      <w:tr w:rsidR="00DA4BBC" w:rsidTr="00C05C61">
        <w:trPr>
          <w:trHeight w:val="646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C05C61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:rsidR="00DA4BBC" w:rsidTr="00C05C61">
        <w:trPr>
          <w:trHeight w:val="525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Pr="00C05C61" w:rsidRDefault="00DA4BBC" w:rsidP="00C05C61">
            <w:pPr>
              <w:jc w:val="center"/>
              <w:rPr>
                <w:rFonts w:ascii="方正仿宋简体" w:hAnsi="宋体" w:cs="宋体"/>
                <w:szCs w:val="21"/>
              </w:rPr>
            </w:pPr>
            <w:r w:rsidRPr="00C05C61">
              <w:rPr>
                <w:rFonts w:ascii="方正仿宋简体" w:hAnsi="宋体" w:cs="宋体"/>
              </w:rPr>
              <w:t>83953125</w:t>
            </w:r>
          </w:p>
        </w:tc>
      </w:tr>
      <w:tr w:rsidR="00DA4BBC" w:rsidTr="00C05C61">
        <w:trPr>
          <w:trHeight w:val="363"/>
        </w:trPr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BBC" w:rsidRDefault="00DA4BBC" w:rsidP="00C05C61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:rsidR="004358AB" w:rsidRDefault="004358AB" w:rsidP="00357C3D"/>
    <w:sectPr w:rsidR="004358AB" w:rsidSect="00357C3D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00F" w:rsidRDefault="0095200F" w:rsidP="00DA4BBC">
      <w:pPr>
        <w:spacing w:after="0"/>
      </w:pPr>
      <w:r>
        <w:separator/>
      </w:r>
    </w:p>
  </w:endnote>
  <w:endnote w:type="continuationSeparator" w:id="0">
    <w:p w:rsidR="0095200F" w:rsidRDefault="0095200F" w:rsidP="00DA4B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00F" w:rsidRDefault="0095200F" w:rsidP="00DA4BBC">
      <w:pPr>
        <w:spacing w:after="0"/>
      </w:pPr>
      <w:r>
        <w:separator/>
      </w:r>
    </w:p>
  </w:footnote>
  <w:footnote w:type="continuationSeparator" w:id="0">
    <w:p w:rsidR="0095200F" w:rsidRDefault="0095200F" w:rsidP="00DA4B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B45"/>
    <w:rsid w:val="000355BE"/>
    <w:rsid w:val="000649F5"/>
    <w:rsid w:val="00085BC3"/>
    <w:rsid w:val="000B0BED"/>
    <w:rsid w:val="000D38EF"/>
    <w:rsid w:val="001E6556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64644C"/>
    <w:rsid w:val="006E6C7F"/>
    <w:rsid w:val="00795E66"/>
    <w:rsid w:val="007F62C7"/>
    <w:rsid w:val="00832905"/>
    <w:rsid w:val="00875029"/>
    <w:rsid w:val="00875EDA"/>
    <w:rsid w:val="0089094E"/>
    <w:rsid w:val="008B7726"/>
    <w:rsid w:val="0095200F"/>
    <w:rsid w:val="009B04A8"/>
    <w:rsid w:val="009B3020"/>
    <w:rsid w:val="00B42D3E"/>
    <w:rsid w:val="00BA55CD"/>
    <w:rsid w:val="00BB2C2B"/>
    <w:rsid w:val="00C05C61"/>
    <w:rsid w:val="00C8372A"/>
    <w:rsid w:val="00CA1C5E"/>
    <w:rsid w:val="00CA5004"/>
    <w:rsid w:val="00CC0936"/>
    <w:rsid w:val="00CE60E7"/>
    <w:rsid w:val="00D31D50"/>
    <w:rsid w:val="00DA26EF"/>
    <w:rsid w:val="00DA4BBC"/>
    <w:rsid w:val="00E56014"/>
    <w:rsid w:val="00F060A7"/>
    <w:rsid w:val="00F07C1B"/>
    <w:rsid w:val="00F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B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B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B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B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11722193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罗晓畅</cp:lastModifiedBy>
  <cp:revision>15</cp:revision>
  <dcterms:created xsi:type="dcterms:W3CDTF">2008-09-11T17:20:00Z</dcterms:created>
  <dcterms:modified xsi:type="dcterms:W3CDTF">2024-07-25T07:36:00Z</dcterms:modified>
</cp:coreProperties>
</file>