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BA55CD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BB2C2B">
        <w:rPr>
          <w:rFonts w:ascii="宋体" w:hAnsi="宋体" w:hint="eastAsia"/>
          <w:b/>
        </w:rPr>
        <w:t>26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A55CD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BA55CD">
              <w:rPr>
                <w:rFonts w:ascii="方正仿宋简体" w:hAnsi="Calibri" w:cs="宋体" w:hint="eastAsia"/>
              </w:rPr>
              <w:t>南昌航空大学</w:t>
            </w:r>
            <w:r w:rsidRPr="00BA55CD">
              <w:rPr>
                <w:rFonts w:ascii="方正仿宋简体" w:hAnsi="Calibri" w:cs="宋体" w:hint="eastAsia"/>
              </w:rPr>
              <w:t>2024</w:t>
            </w:r>
            <w:r w:rsidRPr="00BA55CD">
              <w:rPr>
                <w:rFonts w:ascii="方正仿宋简体" w:hAnsi="Calibri" w:cs="宋体" w:hint="eastAsia"/>
              </w:rPr>
              <w:t>年前湖校区环化学院</w:t>
            </w:r>
            <w:r w:rsidRPr="00BA55CD">
              <w:rPr>
                <w:rFonts w:ascii="方正仿宋简体" w:hAnsi="Calibri" w:cs="宋体" w:hint="eastAsia"/>
              </w:rPr>
              <w:t>R</w:t>
            </w:r>
            <w:r w:rsidRPr="00BA55CD">
              <w:rPr>
                <w:rFonts w:ascii="方正仿宋简体" w:hAnsi="Calibri" w:cs="宋体" w:hint="eastAsia"/>
              </w:rPr>
              <w:t>栋</w:t>
            </w:r>
            <w:r w:rsidRPr="00BA55CD">
              <w:rPr>
                <w:rFonts w:ascii="方正仿宋简体" w:hAnsi="Calibri" w:cs="宋体" w:hint="eastAsia"/>
              </w:rPr>
              <w:t>403</w:t>
            </w:r>
            <w:r w:rsidRPr="00BA55CD">
              <w:rPr>
                <w:rFonts w:ascii="方正仿宋简体" w:hAnsi="Calibri" w:cs="宋体" w:hint="eastAsia"/>
              </w:rPr>
              <w:t>、</w:t>
            </w:r>
            <w:r w:rsidRPr="00BA55CD">
              <w:rPr>
                <w:rFonts w:ascii="方正仿宋简体" w:hAnsi="Calibri" w:cs="宋体" w:hint="eastAsia"/>
              </w:rPr>
              <w:t>405</w:t>
            </w:r>
            <w:r w:rsidRPr="00BA55CD">
              <w:rPr>
                <w:rFonts w:ascii="方正仿宋简体" w:hAnsi="Calibri" w:cs="宋体" w:hint="eastAsia"/>
              </w:rPr>
              <w:t>室装修工程采购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BA55CD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159939.34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CE60E7" w:rsidP="00BB2C2B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</w:t>
            </w:r>
            <w:r w:rsidR="00BB2C2B">
              <w:rPr>
                <w:rFonts w:ascii="方正仿宋简体" w:hAnsi="Calibri" w:cs="宋体" w:hint="eastAsia"/>
                <w:szCs w:val="21"/>
              </w:rPr>
              <w:t>宇梅装饰工程有限公司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 w:rsidR="00BB2C2B">
              <w:rPr>
                <w:rFonts w:ascii="方正仿宋简体" w:hAnsi="Calibri" w:cs="宋体" w:hint="eastAsia"/>
                <w:szCs w:val="21"/>
              </w:rPr>
              <w:t>131816.52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BB2C2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江西泽刚建筑工程有限公司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138612.9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BB2C2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江西强策工程有限公司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135319.6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30017B">
            <w:pPr>
              <w:rPr>
                <w:rFonts w:ascii="方正仿宋简体" w:hAnsi="Calibri" w:cs="宋体"/>
                <w:szCs w:val="21"/>
              </w:rPr>
            </w:pPr>
            <w:r w:rsidRPr="00CE60E7">
              <w:rPr>
                <w:rFonts w:ascii="方正仿宋简体" w:hAnsi="Calibri" w:cs="宋体" w:hint="eastAsia"/>
                <w:szCs w:val="21"/>
              </w:rPr>
              <w:t>江西</w:t>
            </w:r>
            <w:r>
              <w:rPr>
                <w:rFonts w:ascii="方正仿宋简体" w:hAnsi="Calibri" w:cs="宋体" w:hint="eastAsia"/>
                <w:szCs w:val="21"/>
              </w:rPr>
              <w:t>宇梅装饰工程有限公司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2D5606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李子梅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13767106278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BB2C2B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131816.52</w:t>
            </w:r>
            <w:r w:rsidR="00CE60E7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BB2C2B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B2C2B">
              <w:rPr>
                <w:rFonts w:ascii="方正仿宋简体" w:hAnsi="宋体" w:cs="宋体" w:hint="eastAsia"/>
              </w:rPr>
              <w:t>26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BB2C2B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BB2C2B">
              <w:rPr>
                <w:rFonts w:ascii="方正仿宋简体" w:hAnsi="宋体" w:cs="宋体" w:hint="eastAsia"/>
              </w:rPr>
              <w:t>29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3E" w:rsidRDefault="00B42D3E" w:rsidP="00DA4BBC">
      <w:pPr>
        <w:spacing w:after="0"/>
      </w:pPr>
      <w:r>
        <w:separator/>
      </w:r>
    </w:p>
  </w:endnote>
  <w:endnote w:type="continuationSeparator" w:id="0">
    <w:p w:rsidR="00B42D3E" w:rsidRDefault="00B42D3E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3E" w:rsidRDefault="00B42D3E" w:rsidP="00DA4BBC">
      <w:pPr>
        <w:spacing w:after="0"/>
      </w:pPr>
      <w:r>
        <w:separator/>
      </w:r>
    </w:p>
  </w:footnote>
  <w:footnote w:type="continuationSeparator" w:id="0">
    <w:p w:rsidR="00B42D3E" w:rsidRDefault="00B42D3E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2D5606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95E66"/>
    <w:rsid w:val="007F62C7"/>
    <w:rsid w:val="00832905"/>
    <w:rsid w:val="00875029"/>
    <w:rsid w:val="00875EDA"/>
    <w:rsid w:val="0089094E"/>
    <w:rsid w:val="008B7726"/>
    <w:rsid w:val="009B04A8"/>
    <w:rsid w:val="009B3020"/>
    <w:rsid w:val="00B42D3E"/>
    <w:rsid w:val="00BA55CD"/>
    <w:rsid w:val="00BB2C2B"/>
    <w:rsid w:val="00C05C61"/>
    <w:rsid w:val="00C8372A"/>
    <w:rsid w:val="00CA5004"/>
    <w:rsid w:val="00CC0936"/>
    <w:rsid w:val="00CE60E7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11722187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13</cp:revision>
  <dcterms:created xsi:type="dcterms:W3CDTF">2008-09-11T17:20:00Z</dcterms:created>
  <dcterms:modified xsi:type="dcterms:W3CDTF">2024-07-25T07:22:00Z</dcterms:modified>
</cp:coreProperties>
</file>