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2024年第</w:t>
      </w:r>
      <w:r w:rsidR="00904856">
        <w:rPr>
          <w:rFonts w:ascii="黑体" w:eastAsia="黑体" w:hint="eastAsia"/>
          <w:sz w:val="44"/>
          <w:szCs w:val="44"/>
        </w:rPr>
        <w:t>6</w:t>
      </w:r>
      <w:r>
        <w:rPr>
          <w:rFonts w:ascii="黑体" w:eastAsia="黑体" w:hint="eastAsia"/>
          <w:sz w:val="44"/>
          <w:szCs w:val="44"/>
        </w:rPr>
        <w:t>次处</w:t>
      </w:r>
      <w:proofErr w:type="gramStart"/>
      <w:r>
        <w:rPr>
          <w:rFonts w:ascii="黑体" w:eastAsia="黑体" w:hint="eastAsia"/>
          <w:sz w:val="44"/>
          <w:szCs w:val="44"/>
        </w:rPr>
        <w:t>务</w:t>
      </w:r>
      <w:proofErr w:type="gramEnd"/>
      <w:r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>
        <w:rPr>
          <w:rFonts w:ascii="仿宋" w:eastAsia="仿宋" w:hAnsi="仿宋" w:hint="eastAsia"/>
          <w:color w:val="000000"/>
          <w:sz w:val="32"/>
          <w:szCs w:val="32"/>
        </w:rPr>
        <w:t>2024年</w:t>
      </w:r>
      <w:r w:rsidR="00904856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月30日(星期</w:t>
      </w:r>
      <w:r w:rsidR="00904856">
        <w:rPr>
          <w:rFonts w:ascii="仿宋" w:eastAsia="仿宋" w:hAnsi="仿宋" w:hint="eastAsia"/>
          <w:color w:val="000000"/>
          <w:sz w:val="32"/>
          <w:szCs w:val="32"/>
        </w:rPr>
        <w:t>四</w:t>
      </w:r>
      <w:r>
        <w:rPr>
          <w:rFonts w:ascii="仿宋" w:eastAsia="仿宋" w:hAnsi="仿宋" w:hint="eastAsia"/>
          <w:color w:val="000000"/>
          <w:sz w:val="32"/>
          <w:szCs w:val="32"/>
        </w:rPr>
        <w:t>)下午14:30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90485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谢刚、许义金、蔡剑峰、徐标</w:t>
      </w:r>
      <w:r w:rsidR="00904856">
        <w:rPr>
          <w:rFonts w:ascii="仿宋" w:eastAsia="仿宋" w:hAnsi="仿宋" w:hint="eastAsia"/>
          <w:color w:val="000000"/>
          <w:sz w:val="32"/>
          <w:szCs w:val="32"/>
        </w:rPr>
        <w:t>、黄弘、王亦钧、</w:t>
      </w:r>
    </w:p>
    <w:p w:rsidR="00904666" w:rsidRDefault="00904856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许家统、滕津青、徐斌、赵勇、汪志辉、吴建光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904856" w:rsidRPr="00904856" w:rsidRDefault="00904856" w:rsidP="00904856">
      <w:pPr>
        <w:pStyle w:val="a5"/>
        <w:numPr>
          <w:ilvl w:val="0"/>
          <w:numId w:val="2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904856">
        <w:rPr>
          <w:rFonts w:ascii="黑体" w:eastAsia="黑体" w:hint="eastAsia"/>
          <w:color w:val="000000"/>
          <w:sz w:val="32"/>
          <w:szCs w:val="32"/>
        </w:rPr>
        <w:t>党纪学习教育</w:t>
      </w:r>
    </w:p>
    <w:p w:rsidR="00904856" w:rsidRDefault="00904856" w:rsidP="00904856">
      <w:pPr>
        <w:pStyle w:val="a5"/>
        <w:ind w:left="720" w:firstLineChars="0" w:firstLine="0"/>
        <w:rPr>
          <w:rFonts w:ascii="仿宋" w:eastAsia="仿宋" w:hAnsi="仿宋" w:cs="仿宋"/>
          <w:color w:val="000000"/>
          <w:sz w:val="32"/>
          <w:szCs w:val="32"/>
        </w:rPr>
      </w:pPr>
      <w:r w:rsidRPr="00904856">
        <w:rPr>
          <w:rFonts w:ascii="仿宋" w:eastAsia="仿宋" w:hAnsi="仿宋" w:cs="仿宋" w:hint="eastAsia"/>
          <w:color w:val="000000"/>
          <w:sz w:val="32"/>
          <w:szCs w:val="32"/>
        </w:rPr>
        <w:t>会议认真学习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《中国共产党纪律处分条例》，对标中心</w:t>
      </w:r>
    </w:p>
    <w:p w:rsidR="00904856" w:rsidRPr="00904856" w:rsidRDefault="00904856" w:rsidP="00904856">
      <w:pPr>
        <w:rPr>
          <w:rFonts w:ascii="仿宋" w:eastAsia="仿宋" w:hAnsi="仿宋" w:cs="仿宋"/>
          <w:color w:val="000000"/>
          <w:sz w:val="32"/>
          <w:szCs w:val="32"/>
        </w:rPr>
      </w:pPr>
      <w:r w:rsidRPr="00904856">
        <w:rPr>
          <w:rFonts w:ascii="仿宋" w:eastAsia="仿宋" w:hAnsi="仿宋" w:cs="仿宋" w:hint="eastAsia"/>
          <w:color w:val="000000"/>
          <w:sz w:val="32"/>
          <w:szCs w:val="32"/>
        </w:rPr>
        <w:t>业务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查找工作差距；</w:t>
      </w:r>
      <w:r w:rsidR="00CB6A72">
        <w:rPr>
          <w:rFonts w:ascii="仿宋" w:eastAsia="仿宋" w:hAnsi="仿宋" w:cs="仿宋" w:hint="eastAsia"/>
          <w:color w:val="000000"/>
          <w:sz w:val="32"/>
          <w:szCs w:val="32"/>
        </w:rPr>
        <w:t>把好廉洁纪律底线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，以“绝不碰触”的立场拉紧思想高压线。</w:t>
      </w:r>
    </w:p>
    <w:p w:rsidR="00904666" w:rsidRPr="006A5A12" w:rsidRDefault="00C42691" w:rsidP="006A5A12">
      <w:pPr>
        <w:pStyle w:val="a5"/>
        <w:numPr>
          <w:ilvl w:val="0"/>
          <w:numId w:val="2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6A5A12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6A5A12" w:rsidRPr="006A5A12" w:rsidRDefault="006A5A12" w:rsidP="006A5A12">
      <w:pPr>
        <w:pStyle w:val="a5"/>
        <w:numPr>
          <w:ilvl w:val="0"/>
          <w:numId w:val="3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6A5A12">
        <w:rPr>
          <w:rFonts w:ascii="黑体" w:eastAsia="黑体" w:hint="eastAsia"/>
          <w:color w:val="000000"/>
          <w:sz w:val="32"/>
          <w:szCs w:val="32"/>
        </w:rPr>
        <w:t>能源工作</w:t>
      </w:r>
    </w:p>
    <w:p w:rsidR="000C1964" w:rsidRDefault="006A5A12" w:rsidP="000C1964">
      <w:pPr>
        <w:ind w:left="315"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 w:rsidRPr="006A5A12">
        <w:rPr>
          <w:rFonts w:ascii="仿宋" w:eastAsia="仿宋" w:hAnsi="仿宋" w:cs="仿宋" w:hint="eastAsia"/>
          <w:color w:val="000000"/>
          <w:sz w:val="32"/>
          <w:szCs w:val="32"/>
        </w:rPr>
        <w:t>会议听取了能源中心</w:t>
      </w:r>
      <w:r w:rsidR="000C1964">
        <w:rPr>
          <w:rFonts w:ascii="仿宋" w:eastAsia="仿宋" w:hAnsi="仿宋" w:cs="仿宋" w:hint="eastAsia"/>
          <w:color w:val="000000"/>
          <w:sz w:val="32"/>
          <w:szCs w:val="32"/>
        </w:rPr>
        <w:t>汇报售电</w:t>
      </w:r>
      <w:r w:rsidRPr="006A5A12">
        <w:rPr>
          <w:rFonts w:ascii="仿宋" w:eastAsia="仿宋" w:hAnsi="仿宋" w:cs="仿宋" w:hint="eastAsia"/>
          <w:color w:val="000000"/>
          <w:sz w:val="32"/>
          <w:szCs w:val="32"/>
        </w:rPr>
        <w:t>窗口两名员工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</w:t>
      </w:r>
      <w:r w:rsidRPr="006A5A12">
        <w:rPr>
          <w:rFonts w:ascii="仿宋" w:eastAsia="仿宋" w:hAnsi="仿宋" w:cs="仿宋" w:hint="eastAsia"/>
          <w:color w:val="000000"/>
          <w:sz w:val="32"/>
          <w:szCs w:val="32"/>
        </w:rPr>
        <w:t>半年</w:t>
      </w:r>
      <w:r w:rsidR="000C1964">
        <w:rPr>
          <w:rFonts w:ascii="仿宋" w:eastAsia="仿宋" w:hAnsi="仿宋" w:cs="仿宋" w:hint="eastAsia"/>
          <w:color w:val="000000"/>
          <w:sz w:val="32"/>
          <w:szCs w:val="32"/>
        </w:rPr>
        <w:t>聘</w:t>
      </w:r>
    </w:p>
    <w:p w:rsidR="006A5A12" w:rsidRPr="006A5A12" w:rsidRDefault="000C1964" w:rsidP="000C1964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期已</w:t>
      </w:r>
      <w:r w:rsidR="006A5A12" w:rsidRPr="006A5A12">
        <w:rPr>
          <w:rFonts w:ascii="仿宋" w:eastAsia="仿宋" w:hAnsi="仿宋" w:cs="仿宋" w:hint="eastAsia"/>
          <w:color w:val="000000"/>
          <w:sz w:val="32"/>
          <w:szCs w:val="32"/>
        </w:rPr>
        <w:t>满，</w:t>
      </w:r>
      <w:r w:rsidR="009B7ED8">
        <w:rPr>
          <w:rFonts w:ascii="仿宋" w:eastAsia="仿宋" w:hAnsi="仿宋" w:cs="仿宋" w:hint="eastAsia"/>
          <w:color w:val="000000"/>
          <w:sz w:val="32"/>
          <w:szCs w:val="32"/>
        </w:rPr>
        <w:t>为保障售电服务有序进行，</w:t>
      </w:r>
      <w:r w:rsidR="006A5A12">
        <w:rPr>
          <w:rFonts w:ascii="仿宋" w:eastAsia="仿宋" w:hAnsi="仿宋" w:cs="仿宋" w:hint="eastAsia"/>
          <w:color w:val="000000"/>
          <w:sz w:val="32"/>
          <w:szCs w:val="32"/>
        </w:rPr>
        <w:t>申请延聘半年。会议讨论研究原则上同意</w:t>
      </w:r>
      <w:r w:rsidR="00240D78">
        <w:rPr>
          <w:rFonts w:ascii="仿宋" w:eastAsia="仿宋" w:hAnsi="仿宋" w:cs="仿宋" w:hint="eastAsia"/>
          <w:color w:val="000000"/>
          <w:sz w:val="32"/>
          <w:szCs w:val="32"/>
        </w:rPr>
        <w:t>中心意见，要求考虑和维修窗口</w:t>
      </w:r>
      <w:r w:rsidR="006A5A12">
        <w:rPr>
          <w:rFonts w:ascii="仿宋" w:eastAsia="仿宋" w:hAnsi="仿宋" w:cs="仿宋" w:hint="eastAsia"/>
          <w:color w:val="000000"/>
          <w:sz w:val="32"/>
          <w:szCs w:val="32"/>
        </w:rPr>
        <w:t>人员</w:t>
      </w:r>
      <w:r w:rsidR="00240D78">
        <w:rPr>
          <w:rFonts w:ascii="仿宋" w:eastAsia="仿宋" w:hAnsi="仿宋" w:cs="仿宋" w:hint="eastAsia"/>
          <w:color w:val="000000"/>
          <w:sz w:val="32"/>
          <w:szCs w:val="32"/>
        </w:rPr>
        <w:t>一并优化。</w:t>
      </w:r>
    </w:p>
    <w:p w:rsidR="006A5A12" w:rsidRDefault="00A25624" w:rsidP="006A5A12">
      <w:pPr>
        <w:widowControl/>
        <w:ind w:firstLineChars="100" w:firstLine="32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（二</w:t>
      </w:r>
      <w:r w:rsidR="006A5A12">
        <w:rPr>
          <w:rFonts w:ascii="黑体" w:eastAsia="黑体" w:hint="eastAsia"/>
          <w:color w:val="000000"/>
          <w:sz w:val="32"/>
          <w:szCs w:val="32"/>
        </w:rPr>
        <w:t>）物业工作</w:t>
      </w:r>
    </w:p>
    <w:p w:rsidR="00904666" w:rsidRDefault="00170F4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C42691">
        <w:rPr>
          <w:rFonts w:ascii="仿宋" w:eastAsia="仿宋" w:hAnsi="仿宋" w:cs="仿宋" w:hint="eastAsia"/>
          <w:color w:val="000000"/>
          <w:sz w:val="32"/>
          <w:szCs w:val="32"/>
        </w:rPr>
        <w:t>会议听取了</w:t>
      </w:r>
      <w:r w:rsidR="00FB5756">
        <w:rPr>
          <w:rFonts w:ascii="仿宋" w:eastAsia="仿宋" w:hAnsi="仿宋" w:cs="仿宋" w:hint="eastAsia"/>
          <w:color w:val="000000"/>
          <w:sz w:val="32"/>
          <w:szCs w:val="32"/>
        </w:rPr>
        <w:t>上海路物业中心汇报</w:t>
      </w:r>
      <w:bookmarkStart w:id="0" w:name="_GoBack"/>
      <w:bookmarkEnd w:id="0"/>
      <w:r w:rsidR="00BC3A56">
        <w:rPr>
          <w:rFonts w:ascii="仿宋" w:eastAsia="仿宋" w:hAnsi="仿宋" w:cs="仿宋" w:hint="eastAsia"/>
          <w:color w:val="000000"/>
          <w:sz w:val="32"/>
          <w:szCs w:val="32"/>
        </w:rPr>
        <w:t>拟支付清运上半年非生活垃圾20车，费用共计6000元。会议讨论研究</w:t>
      </w:r>
      <w:r w:rsidR="00E62738">
        <w:rPr>
          <w:rFonts w:ascii="仿宋" w:eastAsia="仿宋" w:hAnsi="仿宋" w:cs="仿宋" w:hint="eastAsia"/>
          <w:color w:val="000000"/>
          <w:sz w:val="32"/>
          <w:szCs w:val="32"/>
        </w:rPr>
        <w:t>原则上同意中心意见，后期要求新老校区一并招供应</w:t>
      </w:r>
      <w:proofErr w:type="gramStart"/>
      <w:r w:rsidR="00E62738">
        <w:rPr>
          <w:rFonts w:ascii="仿宋" w:eastAsia="仿宋" w:hAnsi="仿宋" w:cs="仿宋" w:hint="eastAsia"/>
          <w:color w:val="000000"/>
          <w:sz w:val="32"/>
          <w:szCs w:val="32"/>
        </w:rPr>
        <w:t>商方式</w:t>
      </w:r>
      <w:proofErr w:type="gramEnd"/>
      <w:r w:rsidR="00E62738">
        <w:rPr>
          <w:rFonts w:ascii="仿宋" w:eastAsia="仿宋" w:hAnsi="仿宋" w:cs="仿宋" w:hint="eastAsia"/>
          <w:color w:val="000000"/>
          <w:sz w:val="32"/>
          <w:szCs w:val="32"/>
        </w:rPr>
        <w:t>按</w:t>
      </w:r>
      <w:r w:rsidR="00BC3A56">
        <w:rPr>
          <w:rFonts w:ascii="仿宋" w:eastAsia="仿宋" w:hAnsi="仿宋" w:cs="仿宋" w:hint="eastAsia"/>
          <w:color w:val="000000"/>
          <w:sz w:val="32"/>
          <w:szCs w:val="32"/>
        </w:rPr>
        <w:t>规范</w:t>
      </w:r>
      <w:r w:rsidR="00BC3A5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程序进行。</w:t>
      </w:r>
    </w:p>
    <w:p w:rsidR="00E62738" w:rsidRDefault="00170F4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前湖物业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中心汇报2024-2026年清洁用品供应服务商采购项目。会议讨论研究同意中心意见，按学校立项程序办理，同时调整清单项目。</w:t>
      </w:r>
    </w:p>
    <w:p w:rsidR="00A25624" w:rsidRDefault="00A25624" w:rsidP="00A25624">
      <w:pPr>
        <w:widowControl/>
        <w:ind w:firstLineChars="100" w:firstLine="32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（三）维修工作</w:t>
      </w:r>
    </w:p>
    <w:p w:rsidR="00A25624" w:rsidRDefault="00A25624" w:rsidP="00A25624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sz w:val="32"/>
          <w:szCs w:val="32"/>
        </w:rPr>
        <w:t>会议听取了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>
        <w:rPr>
          <w:rFonts w:ascii="仿宋" w:eastAsia="仿宋" w:hAnsi="仿宋" w:cs="仿宋"/>
          <w:color w:val="000000"/>
          <w:sz w:val="32"/>
          <w:szCs w:val="32"/>
        </w:rPr>
        <w:t>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关于前湖校区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13</w:t>
      </w:r>
      <w:r>
        <w:rPr>
          <w:rFonts w:ascii="仿宋" w:eastAsia="仿宋" w:hAnsi="仿宋" w:cs="仿宋"/>
          <w:color w:val="000000"/>
          <w:sz w:val="32"/>
          <w:szCs w:val="32"/>
        </w:rPr>
        <w:t>项维修项目和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上海路</w:t>
      </w:r>
      <w:r>
        <w:rPr>
          <w:rFonts w:ascii="仿宋" w:eastAsia="仿宋" w:hAnsi="仿宋" w:cs="仿宋"/>
          <w:color w:val="000000"/>
          <w:sz w:val="32"/>
          <w:szCs w:val="32"/>
        </w:rPr>
        <w:t>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"/>
          <w:color w:val="000000"/>
          <w:sz w:val="32"/>
          <w:szCs w:val="32"/>
        </w:rPr>
        <w:t>项维修项目，经会议讨论研究决定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同意立项，</w:t>
      </w:r>
      <w:r>
        <w:rPr>
          <w:rFonts w:ascii="仿宋" w:eastAsia="仿宋" w:hAnsi="仿宋" w:cs="仿宋"/>
          <w:color w:val="000000"/>
          <w:sz w:val="32"/>
          <w:szCs w:val="32"/>
        </w:rPr>
        <w:t>上报校领导后，按流程实施。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（详见立项审批表）</w:t>
      </w:r>
    </w:p>
    <w:p w:rsidR="00A25624" w:rsidRPr="00A25624" w:rsidRDefault="00161ED9" w:rsidP="00A25624">
      <w:pPr>
        <w:widowControl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170F42" w:rsidRPr="00E62738" w:rsidRDefault="00170F4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170F42" w:rsidRPr="00E62738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475" w:rsidRDefault="00F86475" w:rsidP="00904856">
      <w:r>
        <w:separator/>
      </w:r>
    </w:p>
  </w:endnote>
  <w:endnote w:type="continuationSeparator" w:id="0">
    <w:p w:rsidR="00F86475" w:rsidRDefault="00F86475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475" w:rsidRDefault="00F86475" w:rsidP="00904856">
      <w:r>
        <w:separator/>
      </w:r>
    </w:p>
  </w:footnote>
  <w:footnote w:type="continuationSeparator" w:id="0">
    <w:p w:rsidR="00F86475" w:rsidRDefault="00F86475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7C1"/>
    <w:multiLevelType w:val="hybridMultilevel"/>
    <w:tmpl w:val="E9364D10"/>
    <w:lvl w:ilvl="0" w:tplc="1C9277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C1964"/>
    <w:rsid w:val="000E4A0C"/>
    <w:rsid w:val="00121F0C"/>
    <w:rsid w:val="00161ED9"/>
    <w:rsid w:val="00170F42"/>
    <w:rsid w:val="00207852"/>
    <w:rsid w:val="00240D78"/>
    <w:rsid w:val="00297BA2"/>
    <w:rsid w:val="003A45C8"/>
    <w:rsid w:val="003B7D7A"/>
    <w:rsid w:val="003F080A"/>
    <w:rsid w:val="004B7267"/>
    <w:rsid w:val="0055289F"/>
    <w:rsid w:val="006466E9"/>
    <w:rsid w:val="00670EB3"/>
    <w:rsid w:val="006A5A12"/>
    <w:rsid w:val="00760AB5"/>
    <w:rsid w:val="007B38A0"/>
    <w:rsid w:val="008B7AA4"/>
    <w:rsid w:val="00904666"/>
    <w:rsid w:val="00904856"/>
    <w:rsid w:val="009120C6"/>
    <w:rsid w:val="009B7ED8"/>
    <w:rsid w:val="009E5347"/>
    <w:rsid w:val="00A25624"/>
    <w:rsid w:val="00AC3F6C"/>
    <w:rsid w:val="00B566FB"/>
    <w:rsid w:val="00B900ED"/>
    <w:rsid w:val="00BB64A6"/>
    <w:rsid w:val="00BC3A56"/>
    <w:rsid w:val="00C42691"/>
    <w:rsid w:val="00C4269E"/>
    <w:rsid w:val="00CB3E6A"/>
    <w:rsid w:val="00CB6A72"/>
    <w:rsid w:val="00E148A0"/>
    <w:rsid w:val="00E62738"/>
    <w:rsid w:val="00E63CE1"/>
    <w:rsid w:val="00F86475"/>
    <w:rsid w:val="00FB575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764FE-8C0E-4E97-BF35-8001ACB2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18</cp:revision>
  <cp:lastPrinted>2024-03-18T02:43:00Z</cp:lastPrinted>
  <dcterms:created xsi:type="dcterms:W3CDTF">2020-11-06T01:42:00Z</dcterms:created>
  <dcterms:modified xsi:type="dcterms:W3CDTF">2024-06-13T02:01:00Z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